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45" w:rsidRDefault="00300545" w:rsidP="00300545">
      <w:pPr>
        <w:tabs>
          <w:tab w:val="left" w:pos="4725"/>
          <w:tab w:val="left" w:pos="10755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</w:t>
      </w:r>
    </w:p>
    <w:p w:rsidR="00300545" w:rsidRDefault="00300545" w:rsidP="00300545">
      <w:pPr>
        <w:tabs>
          <w:tab w:val="left" w:pos="4725"/>
          <w:tab w:val="left" w:pos="10755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00545" w:rsidRDefault="00300545" w:rsidP="0030054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                                         </w:t>
      </w:r>
    </w:p>
    <w:p w:rsidR="00300545" w:rsidRDefault="00300545" w:rsidP="00300545">
      <w:pPr>
        <w:rPr>
          <w:rFonts w:ascii="Calibri" w:hAnsi="Calibri"/>
          <w:szCs w:val="28"/>
        </w:rPr>
      </w:pPr>
    </w:p>
    <w:p w:rsidR="00300545" w:rsidRDefault="00300545" w:rsidP="00300545">
      <w:pPr>
        <w:rPr>
          <w:rFonts w:ascii="Calibri" w:hAnsi="Calibri"/>
          <w:szCs w:val="28"/>
        </w:rPr>
      </w:pPr>
    </w:p>
    <w:p w:rsidR="00300545" w:rsidRDefault="00300545" w:rsidP="0030054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                              </w:t>
      </w:r>
    </w:p>
    <w:p w:rsidR="00300545" w:rsidRDefault="00300545" w:rsidP="0030054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48"/>
          <w:szCs w:val="48"/>
        </w:rPr>
        <w:t>Рабочая программа</w:t>
      </w:r>
    </w:p>
    <w:p w:rsidR="00300545" w:rsidRDefault="00300545" w:rsidP="00300545">
      <w:pPr>
        <w:jc w:val="center"/>
        <w:rPr>
          <w:rFonts w:ascii="Calibri" w:hAnsi="Calibri"/>
          <w:sz w:val="48"/>
          <w:szCs w:val="48"/>
        </w:rPr>
      </w:pPr>
      <w:r w:rsidRPr="00A2164A">
        <w:rPr>
          <w:rFonts w:ascii="Calibri" w:hAnsi="Calibri"/>
          <w:b/>
          <w:sz w:val="48"/>
          <w:szCs w:val="48"/>
        </w:rPr>
        <w:t>по предмету</w:t>
      </w:r>
      <w:r w:rsidR="00EC0175">
        <w:rPr>
          <w:rFonts w:ascii="Calibri" w:hAnsi="Calibri"/>
          <w:sz w:val="48"/>
          <w:szCs w:val="48"/>
        </w:rPr>
        <w:t xml:space="preserve"> </w:t>
      </w:r>
      <w:r w:rsidR="00EC0175">
        <w:rPr>
          <w:rFonts w:ascii="Calibri" w:hAnsi="Calibri"/>
          <w:b/>
          <w:sz w:val="48"/>
          <w:szCs w:val="48"/>
        </w:rPr>
        <w:t>«Обучение грамоте</w:t>
      </w:r>
      <w:r>
        <w:rPr>
          <w:rFonts w:ascii="Calibri" w:hAnsi="Calibri"/>
          <w:b/>
          <w:sz w:val="48"/>
          <w:szCs w:val="48"/>
        </w:rPr>
        <w:t>»</w:t>
      </w:r>
    </w:p>
    <w:p w:rsidR="00EC0175" w:rsidRDefault="00EC0175" w:rsidP="00300545">
      <w:pPr>
        <w:jc w:val="center"/>
        <w:rPr>
          <w:rFonts w:ascii="Calibri" w:hAnsi="Calibri"/>
          <w:color w:val="C0504D"/>
          <w:sz w:val="48"/>
          <w:szCs w:val="48"/>
        </w:rPr>
      </w:pPr>
    </w:p>
    <w:p w:rsidR="00EC0175" w:rsidRDefault="00EC0175" w:rsidP="00300545">
      <w:pPr>
        <w:jc w:val="center"/>
        <w:rPr>
          <w:rFonts w:ascii="Calibri" w:hAnsi="Calibri"/>
          <w:color w:val="C0504D"/>
          <w:sz w:val="48"/>
          <w:szCs w:val="48"/>
        </w:rPr>
      </w:pPr>
    </w:p>
    <w:p w:rsidR="00300545" w:rsidRDefault="00EC0175" w:rsidP="00300545">
      <w:pPr>
        <w:jc w:val="center"/>
        <w:rPr>
          <w:rFonts w:ascii="Calibri" w:hAnsi="Calibri"/>
          <w:color w:val="C0504D"/>
          <w:sz w:val="48"/>
          <w:szCs w:val="48"/>
        </w:rPr>
      </w:pPr>
      <w:r>
        <w:rPr>
          <w:rFonts w:ascii="Calibri" w:hAnsi="Calibri"/>
          <w:color w:val="C0504D"/>
          <w:sz w:val="48"/>
          <w:szCs w:val="48"/>
        </w:rPr>
        <w:t xml:space="preserve">1 </w:t>
      </w:r>
      <w:r w:rsidR="00300545">
        <w:rPr>
          <w:rFonts w:ascii="Calibri" w:hAnsi="Calibri"/>
          <w:color w:val="C0504D"/>
          <w:sz w:val="48"/>
          <w:szCs w:val="48"/>
        </w:rPr>
        <w:t>класс</w:t>
      </w:r>
    </w:p>
    <w:p w:rsidR="00300545" w:rsidRDefault="00300545" w:rsidP="00300545">
      <w:pPr>
        <w:spacing w:after="120"/>
        <w:rPr>
          <w:rFonts w:ascii="Calibri" w:hAnsi="Calibri"/>
          <w:sz w:val="48"/>
          <w:szCs w:val="48"/>
          <w:u w:val="single"/>
        </w:rPr>
      </w:pPr>
      <w:r>
        <w:rPr>
          <w:rFonts w:ascii="Calibri" w:hAnsi="Calibri"/>
          <w:sz w:val="48"/>
          <w:szCs w:val="48"/>
        </w:rPr>
        <w:t xml:space="preserve">                                             </w:t>
      </w:r>
    </w:p>
    <w:p w:rsidR="00300545" w:rsidRDefault="00300545" w:rsidP="0030054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                                                                          </w:t>
      </w:r>
    </w:p>
    <w:p w:rsidR="00300545" w:rsidRDefault="00300545" w:rsidP="00300545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      </w:t>
      </w:r>
    </w:p>
    <w:p w:rsidR="00300545" w:rsidRDefault="00300545" w:rsidP="00300545">
      <w:pPr>
        <w:rPr>
          <w:rFonts w:ascii="Calibri" w:hAnsi="Calibri"/>
          <w:szCs w:val="28"/>
        </w:rPr>
      </w:pPr>
    </w:p>
    <w:p w:rsidR="00300545" w:rsidRDefault="00300545" w:rsidP="00300545">
      <w:pPr>
        <w:rPr>
          <w:rFonts w:ascii="Calibri" w:hAnsi="Calibri"/>
          <w:szCs w:val="28"/>
        </w:rPr>
      </w:pPr>
    </w:p>
    <w:p w:rsidR="00300545" w:rsidRDefault="00300545" w:rsidP="00300545">
      <w:pPr>
        <w:rPr>
          <w:rFonts w:ascii="Calibri" w:hAnsi="Calibri"/>
          <w:szCs w:val="28"/>
        </w:rPr>
      </w:pPr>
    </w:p>
    <w:p w:rsidR="00EC0175" w:rsidRDefault="00300545" w:rsidP="00300545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eastAsia="Calibri"/>
          <w:b/>
          <w:bCs/>
          <w:caps/>
          <w:sz w:val="24"/>
          <w:lang w:eastAsia="en-US"/>
        </w:rPr>
      </w:pPr>
      <w:r>
        <w:rPr>
          <w:rFonts w:eastAsia="Calibri"/>
          <w:b/>
          <w:bCs/>
          <w:caps/>
          <w:sz w:val="24"/>
          <w:lang w:eastAsia="en-US"/>
        </w:rPr>
        <w:t xml:space="preserve">                                                                                </w:t>
      </w:r>
      <w:r w:rsidR="00EC0175">
        <w:rPr>
          <w:rFonts w:eastAsia="Calibri"/>
          <w:b/>
          <w:bCs/>
          <w:caps/>
          <w:sz w:val="24"/>
          <w:lang w:eastAsia="en-US"/>
        </w:rPr>
        <w:br w:type="page"/>
      </w:r>
    </w:p>
    <w:p w:rsidR="00306557" w:rsidRPr="0079729F" w:rsidRDefault="00306557" w:rsidP="00EC0175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eastAsia="Calibri"/>
          <w:b/>
          <w:bCs/>
          <w:caps/>
          <w:sz w:val="24"/>
          <w:lang w:eastAsia="en-US"/>
        </w:rPr>
      </w:pPr>
      <w:bookmarkStart w:id="0" w:name="_GoBack"/>
      <w:bookmarkEnd w:id="0"/>
      <w:r w:rsidRPr="0079729F">
        <w:rPr>
          <w:rFonts w:eastAsia="Calibri"/>
          <w:b/>
          <w:bCs/>
          <w:caps/>
          <w:sz w:val="24"/>
          <w:lang w:eastAsia="en-US"/>
        </w:rPr>
        <w:lastRenderedPageBreak/>
        <w:t>Пояснительная записка</w:t>
      </w:r>
    </w:p>
    <w:p w:rsidR="00306557" w:rsidRPr="0079729F" w:rsidRDefault="00306557" w:rsidP="00300545">
      <w:pPr>
        <w:autoSpaceDE w:val="0"/>
        <w:autoSpaceDN w:val="0"/>
        <w:adjustRightInd w:val="0"/>
        <w:spacing w:line="264" w:lineRule="auto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Рабочая программа по обучению грамоте для 1 класса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Министерства образования и науки РФ 26.11.2010 г,  №1241); требованиями основной общеобразовательной программы  ; авторской программы В. П. Канакиной, В. Г. Горецкого, М. Н. Дементьевой, Н. А. Стефаненко, М. В. Бойкиной  «Обучение грамоте» - 2011г. 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ребенка; разработана с учётом возрастных и психологических особенностей учащихся 1 класса,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Рассматриваемая программа реализуется с помощью учебника «Азбука» (авторы: В.Г.Горецкий, В.А.Кирюшкин, Л.А.Виноградская, М.В.Бойкина) с приложением на электронном носителе и Прописей (авторы В.Г.Горецкий, Н.А.Федосова). Москва, «Просвещение», 2013г.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Данная линия учебников рекомендована Министерством образования и науки РФ. 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rPr>
          <w:rFonts w:eastAsia="Calibri"/>
          <w:sz w:val="24"/>
          <w:lang w:eastAsia="en-US"/>
        </w:rPr>
      </w:pPr>
    </w:p>
    <w:p w:rsidR="00306557" w:rsidRPr="0079729F" w:rsidRDefault="00306557" w:rsidP="00306557">
      <w:pPr>
        <w:autoSpaceDE w:val="0"/>
        <w:autoSpaceDN w:val="0"/>
        <w:adjustRightInd w:val="0"/>
        <w:spacing w:before="240" w:after="120" w:line="264" w:lineRule="auto"/>
        <w:jc w:val="center"/>
        <w:rPr>
          <w:rFonts w:eastAsia="Calibri"/>
          <w:b/>
          <w:bCs/>
          <w:spacing w:val="45"/>
          <w:sz w:val="24"/>
          <w:lang w:eastAsia="en-US"/>
        </w:rPr>
      </w:pPr>
      <w:r w:rsidRPr="0079729F">
        <w:rPr>
          <w:rFonts w:eastAsia="Calibri"/>
          <w:b/>
          <w:bCs/>
          <w:spacing w:val="45"/>
          <w:sz w:val="24"/>
          <w:lang w:eastAsia="en-US"/>
        </w:rPr>
        <w:t>Цели и задачи курса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Важнейшая роль в реализации целей и задач, стоящих перед начальной ш</w:t>
      </w:r>
      <w:r w:rsidR="00020FC8">
        <w:rPr>
          <w:rFonts w:eastAsia="Calibri"/>
          <w:color w:val="000000"/>
          <w:sz w:val="24"/>
          <w:lang w:eastAsia="en-US"/>
        </w:rPr>
        <w:t>колой, принадлежит изучению русск</w:t>
      </w:r>
      <w:r w:rsidRPr="0079729F">
        <w:rPr>
          <w:rFonts w:eastAsia="Calibri"/>
          <w:color w:val="000000"/>
          <w:sz w:val="24"/>
          <w:lang w:eastAsia="en-US"/>
        </w:rPr>
        <w:t>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1. Обучение грамоте, развитие речи и внеклассное чтение.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2. Литературное чтение (классное и внеклассное) и развитие речи.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3. Фонетика, лексика, грамматика, правописание и развитие речи.</w:t>
      </w:r>
    </w:p>
    <w:p w:rsidR="00306557" w:rsidRPr="0079729F" w:rsidRDefault="00306557" w:rsidP="00306557">
      <w:pPr>
        <w:autoSpaceDE w:val="0"/>
        <w:autoSpaceDN w:val="0"/>
        <w:adjustRightInd w:val="0"/>
        <w:spacing w:after="195" w:line="276" w:lineRule="auto"/>
        <w:ind w:firstLine="360"/>
        <w:jc w:val="both"/>
        <w:rPr>
          <w:rFonts w:eastAsia="Calibri"/>
          <w:b/>
          <w:bCs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79729F">
        <w:rPr>
          <w:rFonts w:eastAsia="Calibri"/>
          <w:b/>
          <w:bCs/>
          <w:color w:val="000000"/>
          <w:sz w:val="24"/>
          <w:lang w:eastAsia="en-US"/>
        </w:rPr>
        <w:t>следующие цели: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– формирование у учащихся начальных представлений о языке как составляющей целостной картины мира;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306557" w:rsidRPr="0079729F" w:rsidRDefault="00306557" w:rsidP="0030655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b/>
          <w:bCs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lastRenderedPageBreak/>
        <w:t xml:space="preserve">Для достижения поставленных целей  на уроках обучения грамоте необходимо решать следующие </w:t>
      </w:r>
      <w:r w:rsidRPr="0079729F">
        <w:rPr>
          <w:rFonts w:eastAsia="Calibri"/>
          <w:b/>
          <w:bCs/>
          <w:color w:val="000000"/>
          <w:sz w:val="24"/>
          <w:lang w:eastAsia="en-US"/>
        </w:rPr>
        <w:t>задачи: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– освоение общекультурных навыков чтения и понимания текста; воспитание интереса к чтению и книге;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– освоение первоначальных знаний о лексике, фонетике, грамматике русского языка;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06557" w:rsidRPr="0079729F" w:rsidRDefault="00306557" w:rsidP="00306557">
      <w:pPr>
        <w:autoSpaceDE w:val="0"/>
        <w:autoSpaceDN w:val="0"/>
        <w:adjustRightInd w:val="0"/>
        <w:spacing w:before="240" w:after="120" w:line="264" w:lineRule="auto"/>
        <w:jc w:val="center"/>
        <w:rPr>
          <w:rFonts w:eastAsia="Calibri"/>
          <w:b/>
          <w:bCs/>
          <w:color w:val="000000"/>
          <w:spacing w:val="45"/>
          <w:sz w:val="24"/>
          <w:lang w:eastAsia="en-US"/>
        </w:rPr>
      </w:pPr>
      <w:r w:rsidRPr="0079729F">
        <w:rPr>
          <w:rFonts w:eastAsia="Calibri"/>
          <w:b/>
          <w:bCs/>
          <w:color w:val="000000"/>
          <w:spacing w:val="45"/>
          <w:sz w:val="24"/>
          <w:lang w:eastAsia="en-US"/>
        </w:rPr>
        <w:t>Структура курса</w:t>
      </w:r>
    </w:p>
    <w:p w:rsidR="00306557" w:rsidRPr="0079729F" w:rsidRDefault="00306557" w:rsidP="00306557">
      <w:pPr>
        <w:autoSpaceDE w:val="0"/>
        <w:autoSpaceDN w:val="0"/>
        <w:adjustRightInd w:val="0"/>
        <w:spacing w:after="195" w:line="276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Курс «Русский язык» в первом классе начинается с обучения грамоте</w:t>
      </w:r>
      <w:r w:rsidR="00300545">
        <w:rPr>
          <w:rFonts w:eastAsia="Calibri"/>
          <w:color w:val="000000"/>
          <w:sz w:val="24"/>
          <w:lang w:eastAsia="en-US"/>
        </w:rPr>
        <w:t>.  О</w:t>
      </w:r>
      <w:r w:rsidRPr="0079729F">
        <w:rPr>
          <w:rFonts w:eastAsia="Calibri"/>
          <w:color w:val="000000"/>
          <w:sz w:val="24"/>
          <w:lang w:eastAsia="en-US"/>
        </w:rPr>
        <w:t>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  <w:r w:rsidRPr="0079729F">
        <w:rPr>
          <w:rFonts w:eastAsia="Calibri"/>
          <w:color w:val="000000"/>
          <w:sz w:val="24"/>
          <w:lang w:eastAsia="en-US"/>
        </w:rPr>
        <w:t>После обучения грамоте начинается раздельное изучение русского языка и литературного чтения.</w:t>
      </w:r>
    </w:p>
    <w:p w:rsidR="00306557" w:rsidRPr="0079729F" w:rsidRDefault="00306557" w:rsidP="00306557">
      <w:pPr>
        <w:autoSpaceDE w:val="0"/>
        <w:autoSpaceDN w:val="0"/>
        <w:adjustRightInd w:val="0"/>
        <w:spacing w:before="240" w:after="120" w:line="264" w:lineRule="auto"/>
        <w:jc w:val="center"/>
        <w:rPr>
          <w:rFonts w:eastAsia="Calibri"/>
          <w:b/>
          <w:bCs/>
          <w:spacing w:val="45"/>
          <w:sz w:val="24"/>
          <w:lang w:eastAsia="en-US"/>
        </w:rPr>
      </w:pPr>
      <w:r w:rsidRPr="0079729F">
        <w:rPr>
          <w:rFonts w:eastAsia="Calibri"/>
          <w:b/>
          <w:bCs/>
          <w:spacing w:val="45"/>
          <w:sz w:val="24"/>
          <w:lang w:eastAsia="en-US"/>
        </w:rPr>
        <w:t>Содержание курса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b/>
          <w:bCs/>
          <w:sz w:val="24"/>
          <w:lang w:eastAsia="en-US"/>
        </w:rPr>
      </w:pPr>
      <w:r w:rsidRPr="0079729F">
        <w:rPr>
          <w:rFonts w:eastAsia="Calibri"/>
          <w:b/>
          <w:bCs/>
          <w:sz w:val="24"/>
          <w:lang w:eastAsia="en-US"/>
        </w:rPr>
        <w:t>Виды речевой деятельности:</w:t>
      </w:r>
    </w:p>
    <w:p w:rsidR="00306557" w:rsidRPr="0079729F" w:rsidRDefault="00306557" w:rsidP="0030655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bCs/>
          <w:i/>
          <w:iCs/>
          <w:sz w:val="24"/>
          <w:lang w:eastAsia="en-US"/>
        </w:rPr>
        <w:t xml:space="preserve">Аудирование (слушание). </w:t>
      </w:r>
      <w:r w:rsidRPr="0079729F">
        <w:rPr>
          <w:rFonts w:eastAsia="Calibri"/>
          <w:sz w:val="24"/>
          <w:lang w:eastAsia="en-US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306557" w:rsidRPr="0079729F" w:rsidRDefault="00306557" w:rsidP="0030655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bCs/>
          <w:i/>
          <w:iCs/>
          <w:sz w:val="24"/>
          <w:lang w:eastAsia="en-US"/>
        </w:rPr>
        <w:t>Говорение.</w:t>
      </w:r>
      <w:r w:rsidRPr="0079729F">
        <w:rPr>
          <w:rFonts w:eastAsia="Calibri"/>
          <w:sz w:val="24"/>
          <w:lang w:eastAsia="en-US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306557" w:rsidRPr="0079729F" w:rsidRDefault="00306557" w:rsidP="0030655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i/>
          <w:iCs/>
          <w:sz w:val="24"/>
          <w:lang w:eastAsia="en-US"/>
        </w:rPr>
      </w:pPr>
      <w:r w:rsidRPr="0079729F">
        <w:rPr>
          <w:rFonts w:eastAsia="Calibri"/>
          <w:b/>
          <w:bCs/>
          <w:i/>
          <w:iCs/>
          <w:sz w:val="24"/>
          <w:lang w:eastAsia="en-US"/>
        </w:rPr>
        <w:lastRenderedPageBreak/>
        <w:t>Чтение.</w:t>
      </w:r>
      <w:r w:rsidRPr="0079729F">
        <w:rPr>
          <w:rFonts w:eastAsia="Calibri"/>
          <w:sz w:val="24"/>
          <w:lang w:eastAsia="en-US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79729F">
        <w:rPr>
          <w:rFonts w:eastAsia="Calibri"/>
          <w:i/>
          <w:iCs/>
          <w:sz w:val="24"/>
          <w:lang w:eastAsia="en-US"/>
        </w:rPr>
        <w:t>. Анализ и оценка содержания, языковых особенностей и структуры текста.</w:t>
      </w:r>
    </w:p>
    <w:p w:rsidR="00306557" w:rsidRPr="0079729F" w:rsidRDefault="00306557" w:rsidP="0030655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bCs/>
          <w:i/>
          <w:iCs/>
          <w:sz w:val="24"/>
          <w:lang w:eastAsia="en-US"/>
        </w:rPr>
        <w:t>Письмо.</w:t>
      </w:r>
      <w:r w:rsidRPr="0079729F">
        <w:rPr>
          <w:rFonts w:eastAsia="Calibri"/>
          <w:sz w:val="24"/>
          <w:lang w:eastAsia="en-US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306557" w:rsidRPr="0079729F" w:rsidRDefault="00306557" w:rsidP="00306557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rFonts w:eastAsia="Calibri"/>
          <w:b/>
          <w:bCs/>
          <w:sz w:val="24"/>
          <w:lang w:eastAsia="en-US"/>
        </w:rPr>
      </w:pPr>
      <w:r w:rsidRPr="0079729F">
        <w:rPr>
          <w:rFonts w:eastAsia="Calibri"/>
          <w:b/>
          <w:bCs/>
          <w:sz w:val="24"/>
          <w:lang w:eastAsia="en-US"/>
        </w:rPr>
        <w:t>Фонетика и орфоэпия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Гласные и согласные звуки. Смыслоразличительная функция твердых и мягких согласных звуков. 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Согласные звонкие и глухие, парные – непарные.</w:t>
      </w:r>
    </w:p>
    <w:p w:rsidR="00306557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D36249" w:rsidRPr="0079729F" w:rsidRDefault="00D36249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</w:p>
    <w:p w:rsidR="00306557" w:rsidRPr="0079729F" w:rsidRDefault="00306557" w:rsidP="0030655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b/>
          <w:bCs/>
          <w:sz w:val="24"/>
          <w:lang w:eastAsia="en-US"/>
        </w:rPr>
      </w:pPr>
      <w:r w:rsidRPr="0079729F">
        <w:rPr>
          <w:rFonts w:eastAsia="Calibri"/>
          <w:b/>
          <w:bCs/>
          <w:sz w:val="24"/>
          <w:lang w:eastAsia="en-US"/>
        </w:rPr>
        <w:t>Графика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79729F">
        <w:rPr>
          <w:rFonts w:eastAsia="Calibri"/>
          <w:i/>
          <w:iCs/>
          <w:sz w:val="24"/>
          <w:lang w:eastAsia="en-US"/>
        </w:rPr>
        <w:t>Е, е, Ё, ё, Ю, ю, Я, я</w:t>
      </w:r>
      <w:r w:rsidRPr="0079729F">
        <w:rPr>
          <w:rFonts w:eastAsia="Calibri"/>
          <w:sz w:val="24"/>
          <w:lang w:eastAsia="en-US"/>
        </w:rPr>
        <w:t xml:space="preserve"> (йотированные), их функции.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Обозначение буквами звука [й’] в разных позициях.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Знакомство с русским алфавитом как последовательностью букв.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(жи – ши, ча – ща, чу – щу). Запись, выкладывание из разрезной </w:t>
      </w:r>
      <w:r w:rsidRPr="0079729F">
        <w:rPr>
          <w:rFonts w:eastAsia="Calibri"/>
          <w:sz w:val="24"/>
          <w:lang w:eastAsia="en-US"/>
        </w:rPr>
        <w:lastRenderedPageBreak/>
        <w:t>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306557" w:rsidRPr="0079729F" w:rsidRDefault="00306557" w:rsidP="0030655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rFonts w:eastAsia="Calibri"/>
          <w:b/>
          <w:bCs/>
          <w:sz w:val="24"/>
          <w:lang w:eastAsia="en-US"/>
        </w:rPr>
      </w:pPr>
      <w:r w:rsidRPr="0079729F">
        <w:rPr>
          <w:rFonts w:eastAsia="Calibri"/>
          <w:b/>
          <w:bCs/>
          <w:sz w:val="24"/>
          <w:lang w:eastAsia="en-US"/>
        </w:rPr>
        <w:t>Слово и предложение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rPr>
          <w:rFonts w:eastAsia="Calibri"/>
          <w:b/>
          <w:bCs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rPr>
          <w:rFonts w:eastAsia="Calibri"/>
          <w:b/>
          <w:bCs/>
          <w:sz w:val="24"/>
          <w:lang w:eastAsia="en-US"/>
        </w:rPr>
      </w:pP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rPr>
          <w:rFonts w:eastAsia="Calibri"/>
          <w:b/>
          <w:bCs/>
          <w:sz w:val="24"/>
          <w:lang w:eastAsia="en-US"/>
        </w:rPr>
      </w:pPr>
      <w:r w:rsidRPr="0079729F">
        <w:rPr>
          <w:rFonts w:eastAsia="Calibri"/>
          <w:b/>
          <w:bCs/>
          <w:sz w:val="24"/>
          <w:lang w:eastAsia="en-US"/>
        </w:rPr>
        <w:t>Орфография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Ознакомление с правилами правописания и их применение: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– обозначение гласных после шипящих в позиции под ударением (ча – ща, чу – щу, жи – ши);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– заглавная буква в начале предложения, в именах собственных (без введения термина);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– раздельное написание слов;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– перенос слов по слогам без стечения согласных;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– знаки препинания в конце предложения.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bCs/>
          <w:sz w:val="24"/>
          <w:lang w:eastAsia="en-US"/>
        </w:rPr>
      </w:pPr>
      <w:r w:rsidRPr="0079729F">
        <w:rPr>
          <w:rFonts w:eastAsia="Calibri"/>
          <w:b/>
          <w:bCs/>
          <w:sz w:val="24"/>
          <w:lang w:eastAsia="en-US"/>
        </w:rPr>
        <w:t>Развитие речи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Понимание прочитанного текста при самостоятельном чтении вслух и при его прослушивании.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D36249" w:rsidRDefault="00D36249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lang w:eastAsia="en-US"/>
        </w:rPr>
      </w:pPr>
      <w:r w:rsidRPr="0079729F">
        <w:rPr>
          <w:rFonts w:eastAsia="Calibri"/>
          <w:b/>
          <w:sz w:val="24"/>
          <w:lang w:eastAsia="en-US"/>
        </w:rPr>
        <w:t>П л а н и р у е м ы е   р е з у л ь т а т ы   о б у ч е н и я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i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Подготовительный период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i/>
          <w:sz w:val="24"/>
          <w:lang w:eastAsia="en-US"/>
        </w:rPr>
      </w:pPr>
      <w:r w:rsidRPr="0079729F">
        <w:rPr>
          <w:rFonts w:eastAsia="Calibri"/>
          <w:b/>
          <w:i/>
          <w:sz w:val="24"/>
          <w:lang w:eastAsia="en-US"/>
        </w:rPr>
        <w:t>Предметные результаты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Обучающийся научится: 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отличать устную и письменную речь, отличать буквы и звуки; 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-выделять из короткого текста предложения, оформлять предложение в устной речи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выделять слова из предложения, соотносить их с моделью слова;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разделять слово на слоги с использованием графических схем;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делить слова на слог; определять ударный слог в слове; 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определять главную мысль предложения;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отличать гласные звуки от согласных, отличать буквы от звуков; 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Обучающийся получит возможность научиться в совместной деятельности с учителем: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lastRenderedPageBreak/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выделять слоги в словах в процессе слогового анализа слова;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понимать смысловое значение интонации;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обозначать гласные звуки буквами;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рассматривать гласные а, о, у, и  как букву, слог слово;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наблюдать за позиционным изменением согласных звуков.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i/>
          <w:sz w:val="24"/>
          <w:lang w:eastAsia="en-US"/>
        </w:rPr>
      </w:pPr>
      <w:r w:rsidRPr="0079729F">
        <w:rPr>
          <w:rFonts w:eastAsia="Calibri"/>
          <w:b/>
          <w:i/>
          <w:sz w:val="24"/>
          <w:lang w:eastAsia="en-US"/>
        </w:rPr>
        <w:t>Метапредметные результаты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Регулятивные УУД: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организовывать свое рабочее место под руководством учителя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принимать и сохранять учебную задачу,  адекватно воспринимать оценки учителя, товарищей;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-вносить необходимые коррективы и действовать на основе результатов обсуждения.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Познавательные УУД</w:t>
      </w:r>
      <w:r w:rsidRPr="0079729F">
        <w:rPr>
          <w:rFonts w:eastAsia="Calibri"/>
          <w:b/>
          <w:sz w:val="24"/>
          <w:lang w:eastAsia="en-US"/>
        </w:rPr>
        <w:t>: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ориентироваться в учебниках (система обозначений, содержание);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понимать информацию, представленную в виде рисунков, схем.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пользоваться моделями предложений, звуковыми схемами слов, приведенными в учебниках, 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КоммуникативныеУУД: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вступать в  диалог (отвечать на вопросы, задавать вопросы, уточнять непонятное). 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участвовать в коллективном обсуждении учебной проблемы;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принимать другое мнение и позицию, формулировать собственное мнение и позицию.</w:t>
      </w:r>
    </w:p>
    <w:p w:rsidR="00306557" w:rsidRPr="0079729F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Личностные УУД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принимать новый статус «ученик», внутреннюю позицию школьника на уровне положительного отношения к школе, при</w:t>
      </w:r>
      <w:r>
        <w:rPr>
          <w:rFonts w:eastAsia="Calibri"/>
          <w:sz w:val="24"/>
          <w:lang w:eastAsia="en-US"/>
        </w:rPr>
        <w:t xml:space="preserve">нимать образ «хорошего ученика» </w:t>
      </w:r>
      <w:r w:rsidRPr="0079729F">
        <w:rPr>
          <w:rFonts w:eastAsia="Calibri"/>
          <w:sz w:val="24"/>
          <w:lang w:eastAsia="en-US"/>
        </w:rPr>
        <w:t>проявлять ин</w:t>
      </w:r>
      <w:r>
        <w:rPr>
          <w:rFonts w:eastAsia="Calibri"/>
          <w:sz w:val="24"/>
          <w:lang w:eastAsia="en-US"/>
        </w:rPr>
        <w:t>терес к новому учебному м</w:t>
      </w:r>
      <w:r w:rsidRPr="0079729F">
        <w:rPr>
          <w:rFonts w:eastAsia="Calibri"/>
          <w:sz w:val="24"/>
          <w:lang w:eastAsia="en-US"/>
        </w:rPr>
        <w:t>-выполнять правила личной гигиены, безопасного поведения в школе, дома, на улице, в общественных местах;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Букварный период (основной).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i/>
          <w:sz w:val="24"/>
          <w:lang w:eastAsia="en-US"/>
        </w:rPr>
        <w:t>Предметные результаты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Обучающийся научится: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давать характеристику согласным звукам,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узнавать буквы, обозначающие гласные и согласные звуки,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lastRenderedPageBreak/>
        <w:t xml:space="preserve">- читать слова с изученными буквами,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узнавать графический образ букв выделять звуки из слов,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- группировать, систематизировать буквы по обозначению ими разных звуков и по начертанию;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- обозначать йотированные звуки вначале слова и  после гласной буквы буквами Е, Ё, Ю, Я;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определять тему текста, его главную мысль, пересказывать текст;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называть буквы в алфавитном порядке, правильно называть буквы.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i/>
          <w:sz w:val="24"/>
          <w:lang w:eastAsia="en-US"/>
        </w:rPr>
        <w:t>Обучающийся получит возможность научиться: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распространять основу предложения, сокращать предложения до основы;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наблюдать за расхождением написания и произношения безударных гласных;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выделять в однокоренных словах корень; </w:t>
      </w:r>
    </w:p>
    <w:p w:rsidR="00306557" w:rsidRDefault="00306557" w:rsidP="00306557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объяснять значение многозначных слов, </w:t>
      </w:r>
    </w:p>
    <w:p w:rsidR="002943B4" w:rsidRDefault="00306557" w:rsidP="002943B4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- отгадывать буквенные ребусы;</w:t>
      </w:r>
    </w:p>
    <w:p w:rsidR="002943B4" w:rsidRDefault="00306557" w:rsidP="002943B4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-находить отрывки, которые могут ответить на вопрос;</w:t>
      </w:r>
    </w:p>
    <w:p w:rsidR="002943B4" w:rsidRDefault="00306557" w:rsidP="002943B4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выбирать отрывок к которому можно подобрать пословицу; </w:t>
      </w:r>
    </w:p>
    <w:p w:rsidR="002943B4" w:rsidRDefault="00306557" w:rsidP="002943B4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-правильно употреблять заглавную букву при написании имен собственных; </w:t>
      </w:r>
    </w:p>
    <w:p w:rsidR="002943B4" w:rsidRDefault="00306557" w:rsidP="002943B4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- находить рифму;</w:t>
      </w:r>
    </w:p>
    <w:p w:rsidR="002943B4" w:rsidRDefault="00306557" w:rsidP="002943B4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- придумывать заголовок к тексту, ставить вопросы;</w:t>
      </w:r>
    </w:p>
    <w:p w:rsidR="00306557" w:rsidRPr="002943B4" w:rsidRDefault="00306557" w:rsidP="002943B4">
      <w:pPr>
        <w:autoSpaceDE w:val="0"/>
        <w:autoSpaceDN w:val="0"/>
        <w:adjustRightInd w:val="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sz w:val="24"/>
          <w:lang w:eastAsia="en-US"/>
        </w:rPr>
        <w:t>- различать значения многозначных слов</w:t>
      </w:r>
    </w:p>
    <w:p w:rsidR="002943B4" w:rsidRDefault="00306557" w:rsidP="002943B4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Обучающийся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</w:t>
      </w:r>
      <w:r w:rsidR="002943B4">
        <w:rPr>
          <w:rFonts w:eastAsia="Calibri"/>
          <w:sz w:val="24"/>
          <w:lang w:eastAsia="en-US"/>
        </w:rPr>
        <w:t xml:space="preserve"> безотрывного письма с наклоном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i/>
          <w:sz w:val="24"/>
          <w:lang w:eastAsia="en-US"/>
        </w:rPr>
        <w:t>Метапредметные результаты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Регулятивные УУД: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1. Организовывать свое рабочее место под руководством учителя. 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2. Осуществлять контроль в форме сличения своей работы с заданным эталоном.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3. Вносить необходимые дополнения, исправления в свою работу, если она расходится с эталоном (образцом).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4. В сотрудничестве с учителем определять последовательность изучения материала,опираясь на иллюстративный ряд «маршрутного листа».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5. Адекватно воспринимать оценку учителя.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6. Принимать и сохранять учебную задачу, учитывать выделенные учителем ориентиры действия,планировать свои действия, </w:t>
      </w:r>
    </w:p>
    <w:p w:rsid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306557" w:rsidRPr="00300545" w:rsidRDefault="00306557" w:rsidP="0030054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Познавательные УУД: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lastRenderedPageBreak/>
        <w:t xml:space="preserve">1. Ориентироваться в учебниках (система обозначений, структура текста, рубрики, словарь, содержание).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3. Понимать информацию, представленную в виде текста, рисунков, схем.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4. Сравнивать предметы, объекты: находить общее и различие.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b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Коммуникативные УУД: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1. Соблюдать простейшие нормы речевого этикета: здороваться, прощаться, благодарить.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2. Вступать в  диалог (отвечать на вопросы, задавать вопросы, уточнять непонятное).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4.Участвовать в коллективном обсуждении учебной проблемы.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5. Допускать существование различных точек зрения, учитывать разные мнения, стремиться к координации,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Личностные УУД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2. Проявлять уважение  к своей семье, ценить взаимопомощь и взаимоподдержку членов семьи и друзей.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5. Выполнять правила личной гигиены, безопасного поведения в школе, дома, на улице, в общественных местах.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Послебукварный период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b/>
          <w:sz w:val="24"/>
          <w:lang w:eastAsia="en-US"/>
        </w:rPr>
      </w:pPr>
      <w:r w:rsidRPr="0079729F">
        <w:rPr>
          <w:rFonts w:eastAsia="Calibri"/>
          <w:b/>
          <w:sz w:val="24"/>
          <w:lang w:eastAsia="en-US"/>
        </w:rPr>
        <w:t>Предметные результаты: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Обучающийся научится: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ставить вопросы по содержанию прочитанного, отвечать на вопросы;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определять тему, главную мысль произведения;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lastRenderedPageBreak/>
        <w:t>- правильно строить ответы на поставленные вопросы;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ставить вопросы по содержанию прочитанного;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Обучающийся в совместной деятельности с учителем получит возможность научиться: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участвовать в диалоге при обсуждении прочитанного произведения рассуждать на заданную тему;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различать элементы книги (обложка, титульный лист, оглавление,  иллюстрация, аннотация);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сравнивать различные по жанру произведения;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кратко характеризовать героев произведений,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делить текст на смысловые части, составлять его простой план;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выявлять в содержании текста реальное и фантастическое, смешное и комическое;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составлять небольшое монологическое высказывание с опорой на авторский текст;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давать простейшую характеристику основным действующим лицам произведения;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создавать небольшой устный текст на заданную тему.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- вырабатывать навыки грамотного письма.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формировать умение записывать предложение, находить в нем основу.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проверить умение записывать предложение, ставить знаки препинания.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формировать навыки правописания гласных в корне слова.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- формировать навыки правописания звонких и глухих согласных в корне слова.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b/>
          <w:i/>
          <w:sz w:val="24"/>
          <w:lang w:eastAsia="en-US"/>
        </w:rPr>
      </w:pPr>
      <w:r w:rsidRPr="0079729F">
        <w:rPr>
          <w:rFonts w:eastAsia="Calibri"/>
          <w:b/>
          <w:i/>
          <w:sz w:val="24"/>
          <w:lang w:eastAsia="en-US"/>
        </w:rPr>
        <w:t>Метапредметные результаты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b/>
          <w:sz w:val="24"/>
          <w:u w:val="single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Регулятивные УУД: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1. Организовывать свое рабочее место под руководством учителя.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2. Осуществлять контроль в форме сличения своей работы с заданным эталоном.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3.Вносить необходимые дополнения, исправления в свою работу.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4. В сотрудничестве с учителем определять последовательность изучения материала.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Познавательные УУД: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lastRenderedPageBreak/>
        <w:t>3. Понимать информацию, представленную в виде текста, рисунков, схем.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4. Сравнивать предметы, объекты: находить общее и различие.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Коммуникативные УУД:</w:t>
      </w:r>
      <w:r w:rsidRPr="0079729F">
        <w:rPr>
          <w:rFonts w:eastAsia="Calibri"/>
          <w:sz w:val="24"/>
          <w:lang w:eastAsia="en-US"/>
        </w:rPr>
        <w:t>1. Соблюдать простейшие нормы речевого этикета: здороваться, прощаться, благодарить.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2. Вступать в  диалог (отвечать на вопросы, задавать вопросы, уточнять непонятное). 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4.Участвовать в коллективном обсуждении учебной проблемы.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b/>
          <w:sz w:val="24"/>
          <w:u w:val="single"/>
          <w:lang w:eastAsia="en-US"/>
        </w:rPr>
        <w:t>Личностные УУД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2. Проявлять уважение  к своей семье, ценить взаимопомощь и взаимоподдержку членов семьи и друзей.</w:t>
      </w: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5. Выполнять правила личной гигиены, безопасного поведения в школе, дома, на улице, в общественных местах.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6. Внимательно относиться к красоте окружающего мира, произведениям искусства.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  <w:r w:rsidRPr="0079729F">
        <w:rPr>
          <w:rFonts w:eastAsia="Calibri"/>
          <w:sz w:val="24"/>
          <w:lang w:eastAsia="en-US"/>
        </w:rPr>
        <w:t>7.Адекватно воспринимать оценку учителя.</w:t>
      </w: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</w:p>
    <w:p w:rsidR="00306557" w:rsidRPr="0079729F" w:rsidRDefault="00306557" w:rsidP="00306557">
      <w:pPr>
        <w:keepNext/>
        <w:autoSpaceDE w:val="0"/>
        <w:autoSpaceDN w:val="0"/>
        <w:adjustRightInd w:val="0"/>
        <w:spacing w:before="60" w:line="264" w:lineRule="auto"/>
        <w:ind w:firstLine="360"/>
        <w:rPr>
          <w:rFonts w:eastAsia="Calibri"/>
          <w:sz w:val="24"/>
          <w:lang w:eastAsia="en-US"/>
        </w:rPr>
      </w:pPr>
    </w:p>
    <w:p w:rsidR="00306557" w:rsidRPr="0079729F" w:rsidRDefault="00306557" w:rsidP="0030655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color w:val="000000"/>
          <w:sz w:val="24"/>
          <w:lang w:eastAsia="en-US"/>
        </w:rPr>
      </w:pPr>
    </w:p>
    <w:p w:rsidR="006B2541" w:rsidRDefault="006B2541" w:rsidP="001C279E">
      <w:pPr>
        <w:jc w:val="center"/>
        <w:rPr>
          <w:rFonts w:ascii="Arial" w:eastAsia="Calibri" w:hAnsi="Arial" w:cs="Arial"/>
          <w:b/>
          <w:smallCaps/>
          <w:szCs w:val="28"/>
          <w:lang w:eastAsia="en-US"/>
        </w:rPr>
      </w:pPr>
    </w:p>
    <w:p w:rsidR="00306557" w:rsidRDefault="00306557" w:rsidP="001C279E">
      <w:pPr>
        <w:jc w:val="center"/>
        <w:rPr>
          <w:rFonts w:ascii="Arial" w:eastAsia="Calibri" w:hAnsi="Arial" w:cs="Arial"/>
          <w:b/>
          <w:smallCaps/>
          <w:szCs w:val="28"/>
          <w:lang w:eastAsia="en-US"/>
        </w:rPr>
      </w:pPr>
    </w:p>
    <w:p w:rsidR="00306557" w:rsidRDefault="00306557" w:rsidP="001C279E">
      <w:pPr>
        <w:jc w:val="center"/>
        <w:rPr>
          <w:rFonts w:ascii="Arial" w:eastAsia="Calibri" w:hAnsi="Arial" w:cs="Arial"/>
          <w:b/>
          <w:smallCaps/>
          <w:szCs w:val="28"/>
          <w:lang w:eastAsia="en-US"/>
        </w:rPr>
      </w:pPr>
    </w:p>
    <w:p w:rsidR="00306557" w:rsidRDefault="00306557" w:rsidP="001C279E">
      <w:pPr>
        <w:jc w:val="center"/>
        <w:rPr>
          <w:rFonts w:ascii="Arial" w:eastAsia="Calibri" w:hAnsi="Arial" w:cs="Arial"/>
          <w:b/>
          <w:smallCaps/>
          <w:szCs w:val="28"/>
          <w:lang w:eastAsia="en-US"/>
        </w:rPr>
      </w:pPr>
    </w:p>
    <w:p w:rsidR="00306557" w:rsidRDefault="00306557" w:rsidP="001C279E">
      <w:pPr>
        <w:jc w:val="center"/>
        <w:rPr>
          <w:rFonts w:ascii="Arial" w:eastAsia="Calibri" w:hAnsi="Arial" w:cs="Arial"/>
          <w:b/>
          <w:smallCaps/>
          <w:szCs w:val="28"/>
          <w:lang w:eastAsia="en-US"/>
        </w:rPr>
      </w:pPr>
    </w:p>
    <w:p w:rsidR="00300545" w:rsidRDefault="00300545" w:rsidP="00300545">
      <w:pPr>
        <w:rPr>
          <w:rFonts w:ascii="Arial" w:eastAsia="Calibri" w:hAnsi="Arial" w:cs="Arial"/>
          <w:b/>
          <w:smallCaps/>
          <w:szCs w:val="28"/>
          <w:lang w:eastAsia="en-US"/>
        </w:rPr>
      </w:pPr>
    </w:p>
    <w:p w:rsidR="001C279E" w:rsidRDefault="00300545" w:rsidP="00300545">
      <w:pPr>
        <w:rPr>
          <w:rFonts w:ascii="Arial" w:eastAsia="Calibri" w:hAnsi="Arial" w:cs="Arial"/>
          <w:b/>
          <w:smallCaps/>
          <w:szCs w:val="28"/>
          <w:lang w:eastAsia="en-US"/>
        </w:rPr>
      </w:pPr>
      <w:r>
        <w:rPr>
          <w:rFonts w:ascii="Arial" w:eastAsia="Calibri" w:hAnsi="Arial" w:cs="Arial"/>
          <w:b/>
          <w:smallCaps/>
          <w:szCs w:val="28"/>
          <w:lang w:eastAsia="en-US"/>
        </w:rPr>
        <w:lastRenderedPageBreak/>
        <w:t xml:space="preserve">                                                              </w:t>
      </w:r>
      <w:r w:rsidR="001C279E" w:rsidRPr="0079729F">
        <w:rPr>
          <w:rFonts w:ascii="Arial" w:eastAsia="Calibri" w:hAnsi="Arial" w:cs="Arial"/>
          <w:b/>
          <w:smallCaps/>
          <w:szCs w:val="28"/>
          <w:lang w:eastAsia="en-US"/>
        </w:rPr>
        <w:t>Календарно-тематическое планирование</w:t>
      </w:r>
    </w:p>
    <w:p w:rsidR="002943B4" w:rsidRDefault="002943B4" w:rsidP="001C279E">
      <w:pPr>
        <w:jc w:val="center"/>
        <w:rPr>
          <w:rFonts w:ascii="Arial" w:eastAsia="Calibri" w:hAnsi="Arial" w:cs="Arial"/>
          <w:b/>
          <w:smallCaps/>
          <w:szCs w:val="28"/>
          <w:lang w:eastAsia="en-US"/>
        </w:rPr>
      </w:pPr>
    </w:p>
    <w:tbl>
      <w:tblPr>
        <w:tblStyle w:val="3b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136"/>
        <w:gridCol w:w="148"/>
        <w:gridCol w:w="840"/>
        <w:gridCol w:w="1570"/>
        <w:gridCol w:w="4253"/>
        <w:gridCol w:w="2977"/>
        <w:gridCol w:w="80"/>
        <w:gridCol w:w="3038"/>
        <w:gridCol w:w="851"/>
        <w:gridCol w:w="991"/>
      </w:tblGrid>
      <w:tr w:rsidR="00300545" w:rsidRPr="002943B4" w:rsidTr="00300545">
        <w:trPr>
          <w:trHeight w:val="420"/>
        </w:trPr>
        <w:tc>
          <w:tcPr>
            <w:tcW w:w="566" w:type="dxa"/>
            <w:vMerge w:val="restart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№</w:t>
            </w:r>
          </w:p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п/п</w:t>
            </w:r>
          </w:p>
        </w:tc>
        <w:tc>
          <w:tcPr>
            <w:tcW w:w="851" w:type="dxa"/>
            <w:gridSpan w:val="3"/>
            <w:vMerge w:val="restart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№</w:t>
            </w:r>
          </w:p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раздела,</w:t>
            </w:r>
          </w:p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кол – во часов</w:t>
            </w:r>
          </w:p>
        </w:tc>
        <w:tc>
          <w:tcPr>
            <w:tcW w:w="2410" w:type="dxa"/>
            <w:gridSpan w:val="2"/>
            <w:vMerge w:val="restart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Тема урока</w:t>
            </w:r>
          </w:p>
        </w:tc>
        <w:tc>
          <w:tcPr>
            <w:tcW w:w="10348" w:type="dxa"/>
            <w:gridSpan w:val="4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Требования к уровню подготовки обучающихся.</w:t>
            </w:r>
          </w:p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Планируемые результаты</w:t>
            </w:r>
          </w:p>
        </w:tc>
        <w:tc>
          <w:tcPr>
            <w:tcW w:w="1842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Дата</w:t>
            </w:r>
          </w:p>
        </w:tc>
      </w:tr>
      <w:tr w:rsidR="00300545" w:rsidRPr="002943B4" w:rsidTr="00300545">
        <w:trPr>
          <w:trHeight w:val="283"/>
        </w:trPr>
        <w:tc>
          <w:tcPr>
            <w:tcW w:w="566" w:type="dxa"/>
            <w:vMerge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Предметные</w:t>
            </w:r>
          </w:p>
        </w:tc>
        <w:tc>
          <w:tcPr>
            <w:tcW w:w="2977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Личностные</w:t>
            </w:r>
          </w:p>
        </w:tc>
        <w:tc>
          <w:tcPr>
            <w:tcW w:w="311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Метапредметные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план.</w:t>
            </w: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факт.</w:t>
            </w: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</w:t>
            </w:r>
          </w:p>
        </w:tc>
        <w:tc>
          <w:tcPr>
            <w:tcW w:w="311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8</w:t>
            </w: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9</w:t>
            </w: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ПОДГОТОВИТЕЛЬНЫЙ ПЕРИОД ( 10 ч. )</w:t>
            </w:r>
          </w:p>
        </w:tc>
        <w:tc>
          <w:tcPr>
            <w:tcW w:w="1842" w:type="dxa"/>
            <w:gridSpan w:val="2"/>
          </w:tcPr>
          <w:p w:rsidR="00300545" w:rsidRPr="002943B4" w:rsidRDefault="00300545" w:rsidP="00300545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«Азбука» - первая учебная книга. </w:t>
            </w:r>
          </w:p>
        </w:tc>
        <w:tc>
          <w:tcPr>
            <w:tcW w:w="4253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 xml:space="preserve">Обучающийся научится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отличить устную и пись-менную речь; </w:t>
            </w:r>
          </w:p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отличить буквы и звуки;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выделять из короткого текста предложения;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оформлять предло-жение в устной речи;</w:t>
            </w:r>
          </w:p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выделять слова из предло-жения, соотносить их с мо-делью слова;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разделять слово на слоги с использованием графических схем;</w:t>
            </w:r>
          </w:p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делить слова на слог;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определять ударный слог;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определять главную мысль предложения;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отличать гласные звуки от согласных;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отличать буквы от звуков;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обозначать гласные звуки буквами;</w:t>
            </w:r>
          </w:p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Обучающийся получит 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в совместной деятельности с учителем: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- осознавать образные предс-тавления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о предложении; о слове как единице речи, его названную функцию; о слоге как о части слова, его назван-ную функцию;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выделять слоги в словах в процессе слогового анализа слова;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-определять позицию (удар-ную и безударную) слога в слове; определять логичес-кое ударение, различать ин-тонационную окраску пред-ложения  - артикулировать звуки в соответствии с осо-бенностями их произнесения, осознавать образное предс-тавление о звуке; - понимать смысловое значение интона-ции; - рассматривать гласные а, о, у, и  как букву, слог слово</w:t>
            </w:r>
          </w:p>
        </w:tc>
        <w:tc>
          <w:tcPr>
            <w:tcW w:w="2977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 xml:space="preserve">- Принимать новый статус «ученика», внутреннюю позицию школьника на уровне положительного отношения к школе,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принимать образ «хорошего ученика»;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-выполнять правила личной гигиены,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безопасного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поведения в школе, дома, на улице, в общественных местах;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-внимательно относиться к собственным переживаниям и переживаниям других людей;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нравственному содержанию поступков.</w:t>
            </w:r>
          </w:p>
        </w:tc>
        <w:tc>
          <w:tcPr>
            <w:tcW w:w="3118" w:type="dxa"/>
            <w:gridSpan w:val="2"/>
            <w:vMerge w:val="restart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Познавательные УУД: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ориентироваться в учебниках (система обозначений, содержание);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 сравнивать предметы, объекты: находить общее и различие;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понимать информацию, представленную в виде рисунков, схем.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КоммуникативныеУУД: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вступать в  диалог (отвечать на вопросы, </w:t>
            </w:r>
            <w:r w:rsidRPr="002943B4">
              <w:rPr>
                <w:rFonts w:eastAsiaTheme="minorHAnsi"/>
                <w:i/>
                <w:sz w:val="24"/>
                <w:lang w:eastAsia="en-US"/>
              </w:rPr>
              <w:t>задавать вопросы, уточнять непонятное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).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сотрудничать с товарищами при выполнении заданий в паре: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устанавливать и соблюдать очерёдность действий, корректно сообщать товарищу об ошибках;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участвовать в коллективном обсуждении учебной проблемы.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Речь устная и письменная. Предложение.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Слово и предложение. Слог. Ударение.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Гласные и согласные звуки. Природа родного края.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Слог-слияние. Правила безопасного поведения в быту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Гласный звук [ а], буквы А, а.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7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Гласный звук [ о], буквы О, о. Взаимопомощь.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8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Гласный звук [ и], буквы И, и.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Дружба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Гласный звук [ы], буква ы.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Обязанности ученика.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rPr>
          <w:trHeight w:val="1096"/>
        </w:trPr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10 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Гласный звук [ у], буквы У, у. Каче-ства прилежного ученика.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Букварный период</w:t>
            </w:r>
          </w:p>
        </w:tc>
        <w:tc>
          <w:tcPr>
            <w:tcW w:w="1842" w:type="dxa"/>
            <w:gridSpan w:val="2"/>
          </w:tcPr>
          <w:p w:rsidR="00300545" w:rsidRDefault="00300545">
            <w:pPr>
              <w:spacing w:after="200" w:line="276" w:lineRule="auto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300545">
            <w:pPr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зву-ки [н], [н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бук-вы Н, н.Любовь к Родине.  </w:t>
            </w:r>
          </w:p>
        </w:tc>
        <w:tc>
          <w:tcPr>
            <w:tcW w:w="4253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Обучающийся научится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давать характеристику согласным звукам,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узнавать буквы, обозначающие гласные и согласные звуки,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читать слова с изученными буквами,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узнавать графический образ букв выделять звуки из слов,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группировать, систематизировать буквы по обозначению ими разных звуков и по начертанию;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обозначать йотированные звуки вначале слова и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после гласной буквы буквами Е, Ё, Ю, Я.;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определять тему текста, его главную мысль, пересказывать текст;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называть буквы в алфавитном порядке, правильно называть буквы.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 xml:space="preserve">Обучающийся получит возможность научиться: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распространять основу предложения, сокращать предложения до основы;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правильно выражать свои мысли в речи, наблюдать за ролью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формоизменения для точности высказывания мысли и связи слов;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наблюдать за расхождением написания и произношения безударных гласных; - выделять в однокоренных словах корень;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. - объяснять значение многозначных слов,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отгадывать буквенные ребусы;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-находить отрывки, которые могут ответить на вопрос;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выбирать отрывок к которому можно подобрать пословицу;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-правильно употреблять заглавную букву при написании имен собственных;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 xml:space="preserve">- Воспринимать объединяющую роль России как государства,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территории проживания и общности языка. Соотносить понятия «родная природа» и «Родина».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 Проявлять уважение  к своей семье, ценить взаимопомощь и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взаимоподдержку членов семьи и друзей.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Внимательно относиться к собственным переживаниям и переживаниям других людей; нравственному содержанию поступков.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Выполнять правила личной гигиены, безопасного поведения в школе, дома, на улице.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Регулятивные УУД: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 Организовывать свое рабочее место под руководством учителя.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 Осуществлять контроль в форме сличения своей работы с заданным эталоном.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Вносить необходимые дополнения, исправления в свою работу, если она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расходится с эталоном (образцом).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В сотрудничестве с учителем определять последовательность изучения материала,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опираясь на иллюстративный ряд.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Познавательные УУД: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Осуществлять поиск необходимой информации для выполнения учеб-ных заданий, испо-льзуя справочные материалы учебника (под руководством учителя)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Понимать инфор-мацию, представ-ленную в виде тек-ста, рисунков, схем.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Сравнивать пред-меты, объекты: находить общее и различие.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Группировать, классифицировать предметы, объекты на основе существ-енных признаков.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Коммуникативные УУД: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 Соблюдать простейшие нормы речевого этикета: здороваться, прощаться, благодарить.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-Участвовать в коллективном обсуждении учебной проблемы.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12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зву-ки [с], [с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бук-вы С, с.  Береж-ное отношение к природе.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13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зву-ки [к], [к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бук-вы К, к.  Тру-женики села.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звуки [т], [т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Т, т. Животные, рас-тения в сказках рассказах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Согласные звуки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[л], [л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Л, л. Досуг первоклассников.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16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зву-ки [р], [р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бук-вы Р, р.  Уход за комнатными растениями.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17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звуки [в], [в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В, в.  Физкультура.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18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Гласные буквы Е, е. На реке. Речные обитатели.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19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звуки [п], [п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П, п. Профессии родителей.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20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звуки [м], [м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буквы М, м. Москва – сто-лица России.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21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Согласные звуки [з], [з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буквы З, з.           В зоопарке.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22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зву-ки [б], [б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буквы Б, б. А.С. Пушкин «Сказка о царе Салтане».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23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зву-ки [д], [д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бук-вы Д, д.  Тер-пенье и труд все перетрут.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24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Гласные буквы Я, я. Россия – Родина моя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rPr>
          <w:trHeight w:val="1560"/>
        </w:trPr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25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звуки [г], [г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Г, г. Делай добро. 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rPr>
          <w:trHeight w:val="423"/>
        </w:trPr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26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Мягкий согла-сный звук [ч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>], буквы Ч, ч. Делу время, а потехе час.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27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Буква ь – показатель мягкости предшествующего согласного.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28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Твердый согласный звук [ш], буквы Ш, ш. Мало уметь читать, надо уметь думать.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29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Твердый согла-сный звук [ж], буквы Ж, ж. Сопоставление звуков [ж], [ш].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30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Гласные буквы Ё, ё. Люби все живое.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31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Звук [ј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Й, й. Жить – Родине служить.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32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Согласные звуки  [х], [х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Х, х. Без труда хлеб не родится нико-гда.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33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Гласные буквы Ю, ю. Игры и игрушки детей.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34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Твердый согласный звук [ц], буквы Ц, ц. Делу время, потехе час.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находить рифму;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придумывать заголовок к тексту, ставить вопросы;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различать значения многозначных слов</w:t>
            </w:r>
          </w:p>
        </w:tc>
        <w:tc>
          <w:tcPr>
            <w:tcW w:w="2977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35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Гласный звук [э], буквы Э, э. Как человек научился летать.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36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Мягкий глухой согласный звук [щ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Щ, щ. Загадки и стихи про овощи.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37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Согласные звуки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[ф], [ф</w:t>
            </w:r>
            <w:r w:rsidRPr="002943B4">
              <w:rPr>
                <w:rFonts w:eastAsiaTheme="minorHAnsi"/>
                <w:sz w:val="24"/>
                <w:vertAlign w:val="superscript"/>
                <w:lang w:eastAsia="en-US"/>
              </w:rPr>
              <w:t>,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], буквы Ф, ф. Играют волны, ветер свищет…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38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Мягкий и твер-дый раздели-тельные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 xml:space="preserve">знаки. Бог не в силе, а в правде. 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566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39</w:t>
            </w:r>
          </w:p>
        </w:tc>
        <w:tc>
          <w:tcPr>
            <w:tcW w:w="851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Русский алфавит.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ПОСЛЕБУКВАРНЫЙ ПЕРИОД</w:t>
            </w:r>
          </w:p>
          <w:p w:rsidR="00300545" w:rsidRPr="002943B4" w:rsidRDefault="00300545" w:rsidP="002943B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300545" w:rsidRDefault="00300545">
            <w:pPr>
              <w:spacing w:after="200" w:line="276" w:lineRule="auto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Default="00300545">
            <w:pPr>
              <w:spacing w:after="200" w:line="276" w:lineRule="auto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300545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300545" w:rsidRPr="002943B4" w:rsidTr="00300545">
        <w:trPr>
          <w:trHeight w:val="64"/>
        </w:trPr>
        <w:tc>
          <w:tcPr>
            <w:tcW w:w="1133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40</w:t>
            </w:r>
          </w:p>
        </w:tc>
        <w:tc>
          <w:tcPr>
            <w:tcW w:w="284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Как хорошо уметь читать.</w:t>
            </w: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i/>
                <w:sz w:val="24"/>
                <w:lang w:eastAsia="en-US"/>
              </w:rPr>
              <w:t>Е. Чарушин.Д.Ушинский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Наше Отечество.</w:t>
            </w: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научится: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ставить вопросы по содержанию прочитанного,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отвечать на вопросы;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соотносить содержание с темой чтения, выделять особенности пушкинской поэзии (интонация, темп чтения, особенности речи);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определять тему, главную мысль произведения;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правильно строить ответы на поставленные вопросы;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ставить вопросы по содержанию прочитанного;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 xml:space="preserve">Обучающийся по-лучит возможность научиться: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участвовать в диа-логе при обсуждении прочитанного произ-ведения ,рассуждать на заданную тему;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различать элементы книги (обложка, ти-тульный лист, оглав-ление, иллюстрация, аннотация);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сравнивать различные по жанру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произведения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кратко характери-зовать героев произ-ведений,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делить текст на смысловые части, со-ставлять его простой план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 выявлять в содержа-нии текста реальное и фантастическое, смешное и комичес-кое;- составлять не-большое монологи-ческое высказывание с опорой на автор-ский текст;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 давать простейшую характеристику ос-новным действую-щим лицам произве-дения;- создавать небольшой устный рассказ.</w:t>
            </w:r>
          </w:p>
        </w:tc>
        <w:tc>
          <w:tcPr>
            <w:tcW w:w="3057" w:type="dxa"/>
            <w:gridSpan w:val="2"/>
            <w:vMerge w:val="restart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>Воспринимать объединяющую роль России как государства, территории проживания и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общности языка.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>Соотносить понятия «родная природа» и «Р</w:t>
            </w:r>
            <w:r w:rsidRPr="002943B4">
              <w:rPr>
                <w:rFonts w:eastAsiaTheme="minorHAnsi"/>
                <w:sz w:val="24"/>
                <w:lang w:eastAsia="en-US"/>
              </w:rPr>
              <w:t>одина».</w:t>
            </w:r>
          </w:p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>Проявлять уважение  к своей семье, ценить взаимопомощь и взаимоп</w:t>
            </w:r>
            <w:r w:rsidRPr="002943B4">
              <w:rPr>
                <w:rFonts w:eastAsiaTheme="minorHAnsi"/>
                <w:sz w:val="24"/>
                <w:lang w:eastAsia="en-US"/>
              </w:rPr>
              <w:t>оддержку членов семьи и друзей.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>Принимать новый статус «ученик», внутреннюю позицию школьника на уровне положительного отношения к школе, прин</w:t>
            </w:r>
            <w:r w:rsidRPr="002943B4">
              <w:rPr>
                <w:rFonts w:eastAsiaTheme="minorHAnsi"/>
                <w:sz w:val="24"/>
                <w:lang w:eastAsia="en-US"/>
              </w:rPr>
              <w:t>имать образ «хорошего ученика»</w:t>
            </w:r>
          </w:p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 xml:space="preserve">Внимательно относиться к собственным переживаниям и переживаниям других людей; нравственному </w:t>
            </w:r>
            <w:r w:rsidRPr="002943B4">
              <w:rPr>
                <w:rFonts w:eastAsia="Calibri"/>
                <w:sz w:val="24"/>
                <w:lang w:eastAsia="en-US"/>
              </w:rPr>
              <w:lastRenderedPageBreak/>
              <w:t>содержанию поступков.</w:t>
            </w:r>
          </w:p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>Выполнять правила личной гигиены, безопасного поведения в школе, дома, н</w:t>
            </w:r>
            <w:r w:rsidRPr="002943B4">
              <w:rPr>
                <w:rFonts w:eastAsiaTheme="minorHAnsi"/>
                <w:sz w:val="24"/>
                <w:lang w:eastAsia="en-US"/>
              </w:rPr>
              <w:t>а улице, в общественных местах.</w:t>
            </w:r>
          </w:p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>Внимательно относиться к красоте окружающего мира, п</w:t>
            </w:r>
            <w:r w:rsidRPr="002943B4">
              <w:rPr>
                <w:rFonts w:eastAsiaTheme="minorHAnsi"/>
                <w:sz w:val="24"/>
                <w:lang w:eastAsia="en-US"/>
              </w:rPr>
              <w:t>роизведениям искусства.</w:t>
            </w:r>
          </w:p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</w:t>
            </w:r>
            <w:r w:rsidRPr="002943B4">
              <w:rPr>
                <w:rFonts w:eastAsia="Calibri"/>
                <w:sz w:val="24"/>
                <w:lang w:eastAsia="en-US"/>
              </w:rPr>
              <w:t>Адекватно воспринимать оценку учителя.</w:t>
            </w:r>
          </w:p>
        </w:tc>
        <w:tc>
          <w:tcPr>
            <w:tcW w:w="3038" w:type="dxa"/>
            <w:vMerge w:val="restart"/>
          </w:tcPr>
          <w:p w:rsidR="00300545" w:rsidRPr="002943B4" w:rsidRDefault="00300545" w:rsidP="002943B4">
            <w:pPr>
              <w:rPr>
                <w:rFonts w:eastAsia="Calibr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="Calibri"/>
                <w:b/>
                <w:sz w:val="24"/>
                <w:u w:val="single"/>
                <w:lang w:eastAsia="en-US"/>
              </w:rPr>
              <w:lastRenderedPageBreak/>
              <w:t>Регулятивные УУД: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 xml:space="preserve">- Организовывать свое рабочее место под руководством учителя. 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Осуществлять кон-троль в форме сли-чения своей работы с задан. эталоном.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Вносить необхо-димые дополнения, исправления в свою работу, если она ра-сходится с эталоном (образцом).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В сотрудничестве с учителем определять последовательность изучения материала.</w:t>
            </w:r>
          </w:p>
          <w:p w:rsidR="00300545" w:rsidRPr="002943B4" w:rsidRDefault="00300545" w:rsidP="002943B4">
            <w:pPr>
              <w:rPr>
                <w:rFonts w:eastAsia="Calibr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="Calibri"/>
                <w:b/>
                <w:sz w:val="24"/>
                <w:u w:val="single"/>
                <w:lang w:eastAsia="en-US"/>
              </w:rPr>
              <w:t>Познавательные УУД: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 xml:space="preserve">- Ориентироваться в учебниках. 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Осуществлять поиск необходимой информации для вы-полнения учебных заданий, используя справочные матери-алы учебника (под руководством учителя).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lastRenderedPageBreak/>
              <w:t>- Понимать инфор-мацию, представ-ленную в виде тек-ста, рисунков, схем.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Сравнивать пред-меты, объекты: находить общее и различие.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Группировать, классифицировать предметы, объекты на основе существ-енных признаков, по заданнымкритериям.</w:t>
            </w:r>
          </w:p>
          <w:p w:rsidR="00300545" w:rsidRPr="002943B4" w:rsidRDefault="00300545" w:rsidP="002943B4">
            <w:pPr>
              <w:rPr>
                <w:rFonts w:eastAsia="Calibri"/>
                <w:b/>
                <w:sz w:val="24"/>
                <w:u w:val="single"/>
                <w:lang w:eastAsia="en-US"/>
              </w:rPr>
            </w:pPr>
            <w:r w:rsidRPr="002943B4">
              <w:rPr>
                <w:rFonts w:eastAsia="Calibri"/>
                <w:b/>
                <w:sz w:val="24"/>
                <w:u w:val="single"/>
                <w:lang w:eastAsia="en-US"/>
              </w:rPr>
              <w:t>Коммуникативные УУД: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Соблюдать прос-тейшие нормы ре-чевого этикета: здо-роваться, прощаться, благодарить.</w:t>
            </w:r>
          </w:p>
          <w:p w:rsidR="00300545" w:rsidRPr="002943B4" w:rsidRDefault="00300545" w:rsidP="002943B4">
            <w:pPr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>- Вступать в  диалог (отвечать на вопро-сы, задавать вопро-сы, уточнять непоня-тное)- Сотрудничать с товарищами при выполнении заданий в паре: устанавлива-ть и соблюдать оче-рёдность действий.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133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41</w:t>
            </w:r>
          </w:p>
        </w:tc>
        <w:tc>
          <w:tcPr>
            <w:tcW w:w="284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i/>
                <w:sz w:val="24"/>
                <w:lang w:eastAsia="en-US"/>
              </w:rPr>
              <w:t>В. Крупин.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Первый букварь</w:t>
            </w: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133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42</w:t>
            </w:r>
          </w:p>
        </w:tc>
        <w:tc>
          <w:tcPr>
            <w:tcW w:w="284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i/>
                <w:sz w:val="24"/>
                <w:lang w:eastAsia="en-US"/>
              </w:rPr>
              <w:t>Л.Н. Толстой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Рассказы для де-тей.Нравственный смысл поступка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133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43</w:t>
            </w:r>
          </w:p>
        </w:tc>
        <w:tc>
          <w:tcPr>
            <w:tcW w:w="284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tabs>
                <w:tab w:val="left" w:pos="1650"/>
              </w:tabs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i/>
                <w:sz w:val="24"/>
                <w:lang w:eastAsia="en-US"/>
              </w:rPr>
              <w:t>К.И. Чуковский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. Телефон. Путани-ца.Инсценирование стихотворения. </w:t>
            </w:r>
          </w:p>
          <w:p w:rsidR="00300545" w:rsidRPr="002943B4" w:rsidRDefault="00300545" w:rsidP="002943B4">
            <w:pPr>
              <w:tabs>
                <w:tab w:val="left" w:pos="1650"/>
              </w:tabs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133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44</w:t>
            </w:r>
          </w:p>
        </w:tc>
        <w:tc>
          <w:tcPr>
            <w:tcW w:w="284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tabs>
                <w:tab w:val="left" w:pos="1650"/>
              </w:tabs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i/>
                <w:sz w:val="24"/>
                <w:lang w:eastAsia="en-US"/>
              </w:rPr>
              <w:t>С.Я. Маршак.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Угомон. Дважды два. </w:t>
            </w:r>
            <w:r w:rsidRPr="002943B4">
              <w:rPr>
                <w:rFonts w:eastAsiaTheme="minorHAnsi"/>
                <w:i/>
                <w:sz w:val="24"/>
                <w:lang w:eastAsia="en-US"/>
              </w:rPr>
              <w:t>М.М. Пришвин</w:t>
            </w:r>
            <w:r w:rsidRPr="002943B4">
              <w:rPr>
                <w:rFonts w:eastAsiaTheme="minorHAnsi"/>
                <w:sz w:val="24"/>
                <w:lang w:eastAsia="en-US"/>
              </w:rPr>
              <w:t>. Предмайское утро</w:t>
            </w:r>
          </w:p>
          <w:p w:rsidR="00300545" w:rsidRPr="002943B4" w:rsidRDefault="00300545" w:rsidP="002943B4">
            <w:pPr>
              <w:tabs>
                <w:tab w:val="left" w:pos="1650"/>
              </w:tabs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133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45</w:t>
            </w:r>
          </w:p>
        </w:tc>
        <w:tc>
          <w:tcPr>
            <w:tcW w:w="284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Стихи А. Барто, Б.Заходера, В.Бере-стова, С. Михалкова</w:t>
            </w: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tabs>
                <w:tab w:val="left" w:pos="1650"/>
              </w:tabs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ЖИЛИ БЫЛИ БУКВЫ 3 ч          Учебник «Литературное чтение»</w:t>
            </w:r>
          </w:p>
        </w:tc>
        <w:tc>
          <w:tcPr>
            <w:tcW w:w="1842" w:type="dxa"/>
            <w:gridSpan w:val="2"/>
          </w:tcPr>
          <w:p w:rsidR="00300545" w:rsidRDefault="00300545">
            <w:pPr>
              <w:spacing w:after="200" w:line="276" w:lineRule="auto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300545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46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Знакомство с новым учебником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И. Токмакова «Аля, Кляксич и буква А». Понятие «действующие лица».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будет владеть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понятиями «автор», «писатель», «произ-ведение»: будет ис-пользовать эти поня-тия в речи, понимать их значения. </w:t>
            </w:r>
          </w:p>
          <w:p w:rsidR="00300545" w:rsidRPr="002943B4" w:rsidRDefault="00300545" w:rsidP="002943B4">
            <w:pPr>
              <w:rPr>
                <w:rFonts w:eastAsiaTheme="minorHAnsi"/>
                <w:i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полу-чит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создавать свои двустишия о буквах.</w:t>
            </w:r>
          </w:p>
        </w:tc>
        <w:tc>
          <w:tcPr>
            <w:tcW w:w="3057" w:type="dxa"/>
            <w:gridSpan w:val="2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Воспринимать объ-единяющую роль России как госу-дарства, террито-рии проживания и общности языка. Соотносить поня-тия «родная приро-да» и «Родина».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Проявлять уваже-ние  к своей семье, ценитьвзаимопомощь и взаимопод-держку членов сем-ьи и друзей.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Принимать новый статус «ученик», внутреннюю пози-цию школьника на уровне положительного отношения к шко-ле, принимать об-раз «хорошего уче-ника».Внимательно относиться к собс-твенным пережива-ниям и пережива-ниям других людей; нравственному со-держанию поступ-ков.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Выполнять правила личной гигиены, безопасного пове-дения в школе, до-ма, на улице, в об-щественных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мес-тах.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Внимательно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относиться к красоте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окружающего мира.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Адекватно воспринимать оценку учителя.</w:t>
            </w:r>
          </w:p>
        </w:tc>
        <w:tc>
          <w:tcPr>
            <w:tcW w:w="3038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Познавательные УУД</w:t>
            </w:r>
            <w:r w:rsidRPr="002943B4">
              <w:rPr>
                <w:rFonts w:eastAsiaTheme="minorHAnsi"/>
                <w:b/>
                <w:sz w:val="24"/>
                <w:lang w:eastAsia="en-US"/>
              </w:rPr>
              <w:t xml:space="preserve">: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-Ориентироваться в учебниках (система обозначений, струк-тура текста, рубри-ки, словарь, содер-жание).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-Осуществлять по-иск необходимой информации для вы-полнения учебных заданий, используя справочные матери-алы учебника (под руководством учите-ля).  -Понимать ин-формацию, предста-вленную в виде текс-та, рисунков, схем.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-Сравнивать предме-ты, объекты: находи-ть общее и различие.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-Группировать, клас-сифицировать пред-меты, объекты на основе существен-ных признаков, по заданным критери-ям.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Коммуникативные УУД</w:t>
            </w:r>
            <w:r w:rsidRPr="002943B4">
              <w:rPr>
                <w:rFonts w:eastAsiaTheme="minorHAnsi"/>
                <w:sz w:val="24"/>
                <w:lang w:eastAsia="en-US"/>
              </w:rPr>
              <w:t>: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-Соблюдать просте-йшие нормы рече-вого этикета: здоро-ваться, прощаться, благодарить.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-Вступать в  диалог.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-Сотрудничать с то-варищами при выпо-лнении заданий в па-ре   -Участвовать в коллективном  обсу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ждении учебной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проблемы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-Сотрудничать со сверстниками и взр-ослыми для реали-зации проектной деятельности.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47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С. Черный «Живая азбука»;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Ф. Кривин «Почему А поется, а Б нет».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u w:val="single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пересказывать текст с опорой на картинку; будет владеть поня-тием «действующее лицо».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u w:val="single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>составлять картинный план.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48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внеклассное чтение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С. Маршак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«Автобус номер двадцать шесть».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>находить заглавие , называть автора,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находить ответы на вопросы.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инсценировать худож. произведение, подбирать пословицу для доводов в споре.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выразительно читать, понимать содержание;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i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отвечать на вопросы по содержанию.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подбирать рифму, передавать интонацион. чувства и характеры  героев.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i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читать текст художеств. произведения про себя (без учета скорости).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создавать иллюстрированную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книгу в соответствии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 заданной тематикой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СКАЗКИ, ЗАГАДКИ, НЕБЫЛИЦЫ (3 ч.)</w:t>
            </w:r>
          </w:p>
        </w:tc>
        <w:tc>
          <w:tcPr>
            <w:tcW w:w="1842" w:type="dxa"/>
            <w:gridSpan w:val="2"/>
          </w:tcPr>
          <w:p w:rsidR="00300545" w:rsidRDefault="00300545">
            <w:pPr>
              <w:spacing w:after="200" w:line="276" w:lineRule="auto"/>
              <w:rPr>
                <w:rFonts w:eastAsiaTheme="minorHAnsi"/>
                <w:b/>
                <w:sz w:val="24"/>
                <w:lang w:eastAsia="en-US"/>
              </w:rPr>
            </w:pPr>
          </w:p>
          <w:p w:rsidR="00300545" w:rsidRPr="002943B4" w:rsidRDefault="00300545" w:rsidP="00300545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49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Е. Чарушин «Теремок». РНС «Рукавичка».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Анализ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текста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читать текст художест. Произве-дения про себя, дели-ться впечатлен.  по поводупрочитанного.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пересказывать текст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своими словами и с опорой на картинку.</w:t>
            </w:r>
          </w:p>
        </w:tc>
        <w:tc>
          <w:tcPr>
            <w:tcW w:w="3057" w:type="dxa"/>
            <w:gridSpan w:val="2"/>
            <w:vMerge w:val="restart"/>
          </w:tcPr>
          <w:p w:rsidR="00300545" w:rsidRPr="002943B4" w:rsidRDefault="00300545" w:rsidP="002943B4">
            <w:pPr>
              <w:jc w:val="both"/>
              <w:rPr>
                <w:sz w:val="24"/>
                <w:lang w:eastAsia="en-US"/>
              </w:rPr>
            </w:pPr>
            <w:r w:rsidRPr="002943B4">
              <w:rPr>
                <w:sz w:val="24"/>
                <w:lang w:eastAsia="en-US"/>
              </w:rPr>
              <w:lastRenderedPageBreak/>
              <w:t xml:space="preserve">Социальная компетентность как готовность к решению моральных дилемм, осознание ответственности человека за общее </w:t>
            </w:r>
            <w:r w:rsidRPr="002943B4">
              <w:rPr>
                <w:sz w:val="24"/>
                <w:lang w:eastAsia="en-US"/>
              </w:rPr>
              <w:lastRenderedPageBreak/>
              <w:t>благополучие.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="Calibri"/>
                <w:sz w:val="24"/>
                <w:lang w:eastAsia="en-US"/>
              </w:rPr>
              <w:t xml:space="preserve">Осознание своей этнической принадлежности,  уважительное отношение к иному мнению, истории и культуре других народов, самооценка </w:t>
            </w:r>
            <w:r w:rsidRPr="002943B4">
              <w:rPr>
                <w:rFonts w:eastAsia="Calibri"/>
                <w:sz w:val="24"/>
                <w:lang w:eastAsia="en-US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3038" w:type="dxa"/>
            <w:vMerge w:val="restart"/>
          </w:tcPr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lastRenderedPageBreak/>
              <w:t>Регулятивные</w:t>
            </w:r>
            <w:r w:rsidRPr="002943B4">
              <w:rPr>
                <w:rFonts w:eastAsiaTheme="minorHAnsi"/>
                <w:b/>
                <w:bCs/>
                <w:sz w:val="24"/>
                <w:lang w:eastAsia="en-US"/>
              </w:rPr>
              <w:t xml:space="preserve"> УУД</w:t>
            </w: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>:</w:t>
            </w:r>
            <w:r w:rsidRPr="002943B4">
              <w:rPr>
                <w:rFonts w:eastAsia="Calibri"/>
                <w:sz w:val="24"/>
                <w:lang w:eastAsia="en-US"/>
              </w:rPr>
              <w:t xml:space="preserve"> формировать и удерживать учебную задачу, применять установленные правила, принимать позиции слушателя, </w:t>
            </w:r>
            <w:r w:rsidRPr="002943B4">
              <w:rPr>
                <w:rFonts w:eastAsia="Calibri"/>
                <w:sz w:val="24"/>
                <w:lang w:eastAsia="en-US"/>
              </w:rPr>
              <w:lastRenderedPageBreak/>
              <w:t>читателя в соответствии с задачей.</w:t>
            </w:r>
          </w:p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>Познавательные</w:t>
            </w:r>
            <w:r w:rsidRPr="002943B4">
              <w:rPr>
                <w:rFonts w:eastAsiaTheme="minorHAnsi"/>
                <w:b/>
                <w:bCs/>
                <w:sz w:val="24"/>
                <w:lang w:eastAsia="en-US"/>
              </w:rPr>
              <w:t xml:space="preserve"> УУД</w:t>
            </w: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 xml:space="preserve">: </w:t>
            </w:r>
            <w:r w:rsidRPr="002943B4">
              <w:rPr>
                <w:rFonts w:eastAsia="Calibri"/>
                <w:sz w:val="24"/>
                <w:lang w:eastAsia="en-US"/>
              </w:rPr>
              <w:t xml:space="preserve">осуществлятьпоиск и выделение информации, выбирать вид чтения </w:t>
            </w:r>
            <w:r w:rsidRPr="002943B4">
              <w:rPr>
                <w:rFonts w:eastAsia="Calibri"/>
                <w:sz w:val="24"/>
                <w:lang w:eastAsia="en-US"/>
              </w:rPr>
              <w:br/>
              <w:t>в зависимости от цели.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>Коммуникативные</w:t>
            </w:r>
            <w:r w:rsidRPr="002943B4">
              <w:rPr>
                <w:rFonts w:eastAsiaTheme="minorHAnsi"/>
                <w:b/>
                <w:bCs/>
                <w:sz w:val="24"/>
                <w:lang w:eastAsia="en-US"/>
              </w:rPr>
              <w:t xml:space="preserve"> УУД</w:t>
            </w: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 xml:space="preserve">: </w:t>
            </w:r>
            <w:r w:rsidRPr="002943B4">
              <w:rPr>
                <w:rFonts w:eastAsia="Calibri"/>
                <w:sz w:val="24"/>
                <w:lang w:eastAsia="en-US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50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Стишки и поте-шки из книги «Рифмы Матуш-ки Гусыни».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51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 xml:space="preserve">Обобщение 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по разделу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«Узнай сказку».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>находить заглавие, называть автора; различать сказку, стихотво-рение.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сочинять загадки.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 xml:space="preserve"> 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рассказывать наизусть 1–2 стихо-творения, различать фол. жанры. 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 получит возможность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познакомиться с рифмой.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rPr>
          <w:trHeight w:val="64"/>
        </w:trPr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Апрель!Апрель!Звенит капель    3ч</w:t>
            </w:r>
          </w:p>
        </w:tc>
        <w:tc>
          <w:tcPr>
            <w:tcW w:w="1842" w:type="dxa"/>
            <w:gridSpan w:val="2"/>
          </w:tcPr>
          <w:p w:rsidR="00300545" w:rsidRPr="002943B4" w:rsidRDefault="00300545" w:rsidP="00300545">
            <w:pPr>
              <w:jc w:val="both"/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52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А. Плещеев «Сельская песенка».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А. Майков «Ласточка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промчалась…» Настроение стихотворения.</w:t>
            </w: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определять жанр стих., отвечать на вопросы; читать целыми словами с элемент.  слог. чтения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познаком-ся с рифмой.</w:t>
            </w:r>
          </w:p>
        </w:tc>
        <w:tc>
          <w:tcPr>
            <w:tcW w:w="3057" w:type="dxa"/>
            <w:gridSpan w:val="2"/>
            <w:vMerge w:val="restart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lang w:eastAsia="en-US"/>
              </w:rPr>
            </w:pPr>
            <w:r w:rsidRPr="002943B4">
              <w:rPr>
                <w:sz w:val="24"/>
                <w:lang w:eastAsia="en-US"/>
              </w:rPr>
              <w:lastRenderedPageBreak/>
              <w:t xml:space="preserve">Целостный, социально ориентированный взгляд на мир в единстве и разнообразии природы, </w:t>
            </w:r>
            <w:r w:rsidRPr="002943B4">
              <w:rPr>
                <w:sz w:val="24"/>
                <w:lang w:eastAsia="en-US"/>
              </w:rPr>
              <w:lastRenderedPageBreak/>
              <w:t>народов, культур и религий, эмпатия как понимание чувств других людей и сопереживание им.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Внимательно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относиться к красоте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окружающего мира.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Адекватно воспринимать оценку учителя.</w:t>
            </w:r>
          </w:p>
        </w:tc>
        <w:tc>
          <w:tcPr>
            <w:tcW w:w="3038" w:type="dxa"/>
            <w:vMerge w:val="restart"/>
          </w:tcPr>
          <w:p w:rsidR="00300545" w:rsidRPr="002943B4" w:rsidRDefault="00300545" w:rsidP="002943B4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lastRenderedPageBreak/>
              <w:t>Регулятивные</w:t>
            </w:r>
            <w:r w:rsidRPr="002943B4">
              <w:rPr>
                <w:rFonts w:eastAsiaTheme="minorHAnsi"/>
                <w:b/>
                <w:bCs/>
                <w:sz w:val="24"/>
                <w:lang w:eastAsia="en-US"/>
              </w:rPr>
              <w:t xml:space="preserve"> УУД</w:t>
            </w: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>:</w:t>
            </w:r>
            <w:r w:rsidRPr="002943B4">
              <w:rPr>
                <w:rFonts w:eastAsia="Calibri"/>
                <w:sz w:val="24"/>
                <w:lang w:eastAsia="en-US"/>
              </w:rPr>
              <w:t xml:space="preserve"> ставить новые учебные задачи в сотрудничестве с учителем, адекватно использовать речь для </w:t>
            </w:r>
            <w:r w:rsidRPr="002943B4">
              <w:rPr>
                <w:rFonts w:eastAsia="Calibri"/>
                <w:sz w:val="24"/>
                <w:lang w:eastAsia="en-US"/>
              </w:rPr>
              <w:lastRenderedPageBreak/>
              <w:t>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>Познавательные</w:t>
            </w:r>
            <w:r w:rsidRPr="002943B4">
              <w:rPr>
                <w:rFonts w:eastAsiaTheme="minorHAnsi"/>
                <w:b/>
                <w:bCs/>
                <w:sz w:val="24"/>
                <w:lang w:eastAsia="en-US"/>
              </w:rPr>
              <w:t>УУД</w:t>
            </w:r>
            <w:r w:rsidRPr="002943B4">
              <w:rPr>
                <w:rFonts w:eastAsia="Calibri"/>
                <w:b/>
                <w:bCs/>
                <w:sz w:val="24"/>
                <w:lang w:eastAsia="en-US"/>
              </w:rPr>
              <w:t>:</w:t>
            </w:r>
            <w:r w:rsidRPr="002943B4">
              <w:rPr>
                <w:rFonts w:eastAsia="Calibri"/>
                <w:sz w:val="24"/>
                <w:lang w:eastAsia="en-US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t>Коммуникативные УУД:</w:t>
            </w:r>
            <w:r w:rsidRPr="002943B4">
              <w:rPr>
                <w:sz w:val="24"/>
                <w:lang w:eastAsia="en-US"/>
              </w:rPr>
              <w:t xml:space="preserve"> формулировать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53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Т. Белозеров «Подснежники».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С. Маршак «Апрель». </w:t>
            </w: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находить заглавие, называть автора произвед-ия; различать рассказ, стихотворение; 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пересказывать текст своими словами и с опорой на картинку, различать лит. жанры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54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И. Токмакова «Ручей».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Е. Трутнева «Ког-да это бывает?» </w:t>
            </w:r>
            <w:r w:rsidRPr="002943B4">
              <w:rPr>
                <w:rFonts w:eastAsiaTheme="minorHAnsi"/>
                <w:b/>
                <w:sz w:val="24"/>
                <w:lang w:eastAsia="en-US"/>
              </w:rPr>
              <w:t xml:space="preserve">Обобщение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по разделу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рассказывать наизусть стихотворение 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познакомиться с сравнением  и олицетворением.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55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приводить примеры художественных произведений по изученному материалу. 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 получит возможность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познакомиться с устаревшими словами.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И в шутку и всерьёз 3ч</w:t>
            </w:r>
          </w:p>
        </w:tc>
        <w:tc>
          <w:tcPr>
            <w:tcW w:w="1842" w:type="dxa"/>
            <w:gridSpan w:val="2"/>
          </w:tcPr>
          <w:p w:rsidR="00300545" w:rsidRPr="002943B4" w:rsidRDefault="00300545" w:rsidP="00300545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56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И. Токмакова «Мы играли в хохотушки».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Я. Тайц «Волк».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Особенности юмор-х произведений. </w:t>
            </w: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работать с художеств. текстами;  читать целыми; отвечать на вопросы.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познаком. с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звукоподражанием и рифмой.</w:t>
            </w:r>
          </w:p>
        </w:tc>
        <w:tc>
          <w:tcPr>
            <w:tcW w:w="3057" w:type="dxa"/>
            <w:gridSpan w:val="2"/>
            <w:vMerge w:val="restart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lang w:eastAsia="en-US"/>
              </w:rPr>
            </w:pPr>
            <w:r w:rsidRPr="002943B4">
              <w:rPr>
                <w:sz w:val="24"/>
                <w:lang w:eastAsia="en-US"/>
              </w:rPr>
              <w:lastRenderedPageBreak/>
              <w:t xml:space="preserve">Начальные навыки адаптации в динамично изменяющемся мире, навыки сотрудничества в </w:t>
            </w:r>
            <w:r w:rsidRPr="002943B4">
              <w:rPr>
                <w:sz w:val="24"/>
                <w:lang w:eastAsia="en-US"/>
              </w:rPr>
              <w:lastRenderedPageBreak/>
              <w:t xml:space="preserve">разных ситуациях, умение не создавать конфликтов и находить выходы из спорных </w:t>
            </w:r>
            <w:r w:rsidRPr="002943B4">
              <w:rPr>
                <w:sz w:val="24"/>
                <w:lang w:eastAsia="en-US"/>
              </w:rPr>
              <w:br/>
              <w:t>ситуаций</w:t>
            </w:r>
          </w:p>
        </w:tc>
        <w:tc>
          <w:tcPr>
            <w:tcW w:w="3038" w:type="dxa"/>
            <w:vMerge w:val="restart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lastRenderedPageBreak/>
              <w:t>Регулятивные УУД:</w:t>
            </w:r>
            <w:r w:rsidRPr="002943B4">
              <w:rPr>
                <w:sz w:val="24"/>
                <w:lang w:eastAsia="en-US"/>
              </w:rPr>
              <w:t xml:space="preserve"> применять установленные правила в планировании способа решения,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lang w:eastAsia="en-US"/>
              </w:rPr>
            </w:pPr>
            <w:r w:rsidRPr="002943B4">
              <w:rPr>
                <w:sz w:val="24"/>
                <w:lang w:eastAsia="en-US"/>
              </w:rPr>
              <w:lastRenderedPageBreak/>
              <w:t>выбирать действия в соответствии с поставленной задачей и условиями её реализации.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t>Познавательные УУД:</w:t>
            </w:r>
            <w:r w:rsidRPr="002943B4">
              <w:rPr>
                <w:sz w:val="24"/>
                <w:lang w:eastAsia="en-US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t>Коммуникативные УУД:</w:t>
            </w:r>
            <w:r w:rsidRPr="002943B4">
              <w:rPr>
                <w:sz w:val="24"/>
                <w:lang w:eastAsia="en-US"/>
              </w:rPr>
              <w:t xml:space="preserve"> формулировать собственное мнение </w:t>
            </w:r>
            <w:r w:rsidRPr="002943B4">
              <w:rPr>
                <w:sz w:val="24"/>
                <w:lang w:eastAsia="en-US"/>
              </w:rPr>
              <w:br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57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Н. Артюхова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«Саша-дразнил-ка». К. Чуковский «Федотка».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понимать содержание прочитанного.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расценивать мотивы поведения героев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58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внеклассное чтение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И. Пивоварова «Кулинаки-пулинаки».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М. Пляцковский «Помощник».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различать жанры литературы. 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пересказывать текст, давать характеристику.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59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Я и мои друзья 3ч</w:t>
            </w:r>
          </w:p>
        </w:tc>
        <w:tc>
          <w:tcPr>
            <w:tcW w:w="1842" w:type="dxa"/>
            <w:gridSpan w:val="2"/>
          </w:tcPr>
          <w:p w:rsidR="00300545" w:rsidRPr="002943B4" w:rsidRDefault="00300545" w:rsidP="00300545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60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Ю. Ермолаева «Лучший друг».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Е. Благинина </w:t>
            </w: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«Подарок».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Анализ и оценка поступков героев.</w:t>
            </w:r>
          </w:p>
        </w:tc>
        <w:tc>
          <w:tcPr>
            <w:tcW w:w="4253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работать с художеств. текстами; понимать содержание. 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пересказать текст; давать оценку героям.</w:t>
            </w:r>
          </w:p>
        </w:tc>
        <w:tc>
          <w:tcPr>
            <w:tcW w:w="3057" w:type="dxa"/>
            <w:gridSpan w:val="2"/>
            <w:vMerge w:val="restart"/>
          </w:tcPr>
          <w:p w:rsidR="00300545" w:rsidRPr="002943B4" w:rsidRDefault="00300545" w:rsidP="002943B4">
            <w:pPr>
              <w:jc w:val="both"/>
              <w:rPr>
                <w:sz w:val="24"/>
                <w:lang w:eastAsia="en-US"/>
              </w:rPr>
            </w:pPr>
            <w:r w:rsidRPr="002943B4">
              <w:rPr>
                <w:sz w:val="24"/>
                <w:lang w:eastAsia="en-US"/>
              </w:rPr>
              <w:t xml:space="preserve">Навыки сотрудничества в разных ситуациях,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sz w:val="24"/>
                <w:lang w:eastAsia="en-US"/>
              </w:rPr>
              <w:t xml:space="preserve">умение не создавать конфликтов и находить выход из спорных </w:t>
            </w:r>
            <w:r w:rsidRPr="002943B4">
              <w:rPr>
                <w:sz w:val="24"/>
                <w:lang w:eastAsia="en-US"/>
              </w:rPr>
              <w:lastRenderedPageBreak/>
              <w:t>ситуаций, этические чувства, прежде всего доброжелательность и эмоционально-нравственная отзывчивостью.</w:t>
            </w:r>
          </w:p>
        </w:tc>
        <w:tc>
          <w:tcPr>
            <w:tcW w:w="3038" w:type="dxa"/>
            <w:vMerge w:val="restart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lastRenderedPageBreak/>
              <w:t>Регулятивные УУД:</w:t>
            </w:r>
            <w:r w:rsidRPr="002943B4">
              <w:rPr>
                <w:sz w:val="24"/>
                <w:lang w:eastAsia="en-US"/>
              </w:rPr>
              <w:t xml:space="preserve"> определять после-довательность про-межуточных целей и </w:t>
            </w:r>
            <w:r w:rsidRPr="002943B4">
              <w:rPr>
                <w:sz w:val="24"/>
                <w:lang w:eastAsia="en-US"/>
              </w:rPr>
              <w:lastRenderedPageBreak/>
              <w:t>соответствующих им действий с учетом конечного резуль-тата, составлять план и последова-тельность действий.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t>Познавательные УУД:</w:t>
            </w:r>
            <w:r w:rsidRPr="002943B4">
              <w:rPr>
                <w:sz w:val="24"/>
                <w:lang w:eastAsia="en-US"/>
              </w:rPr>
              <w:t>ориентироваться в разнообразии спо-собов решения задач, устанавливать причинно-следстве-нные связи.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t>Коммуникативные УУД:</w:t>
            </w:r>
            <w:r w:rsidRPr="002943B4">
              <w:rPr>
                <w:sz w:val="24"/>
                <w:lang w:eastAsia="en-US"/>
              </w:rPr>
              <w:t xml:space="preserve"> формулировать собственное мнение и позицию, адек-ватно оценивать соб-ственное поведение и поведение окружа-ющих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61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Р. Сеф «Совет». 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В. Берестов «В магазине игрушек». </w:t>
            </w:r>
          </w:p>
        </w:tc>
        <w:tc>
          <w:tcPr>
            <w:tcW w:w="4253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находить заглавие, автора; выразительно читать; отвечать на вопросы;;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оценивать поведение героев.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62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И. Пивоварова «Вежливый ослик». Я. Аким «Моя родня». С. Маршак «Хороший день».</w:t>
            </w:r>
          </w:p>
        </w:tc>
        <w:tc>
          <w:tcPr>
            <w:tcW w:w="4253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научит-ся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рассказывать на-изусть  стихотво-рения,  отвечать на вопросы 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>оценивать поведение героев.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4175" w:type="dxa"/>
            <w:gridSpan w:val="10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lang w:eastAsia="en-US"/>
              </w:rPr>
              <w:t>О БРАТЬЯХ НАШИХ МЕНЬШИХ (4 ч.)</w:t>
            </w:r>
          </w:p>
        </w:tc>
        <w:tc>
          <w:tcPr>
            <w:tcW w:w="1842" w:type="dxa"/>
            <w:gridSpan w:val="2"/>
          </w:tcPr>
          <w:p w:rsidR="00300545" w:rsidRPr="002943B4" w:rsidRDefault="00300545" w:rsidP="00300545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63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С. Михалков «Трезор». Р. Сеф «Кто любит собак». Выборочное чтение. 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lastRenderedPageBreak/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читать целыми словами с элементами слогового чтения; понимать содержание;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пересказывать текст своими словами и с опорой на картинку</w:t>
            </w:r>
            <w:r w:rsidRPr="002943B4">
              <w:rPr>
                <w:rFonts w:eastAsiaTheme="minorHAnsi"/>
                <w:i/>
                <w:sz w:val="24"/>
                <w:lang w:eastAsia="en-US"/>
              </w:rPr>
              <w:t>.</w:t>
            </w:r>
          </w:p>
        </w:tc>
        <w:tc>
          <w:tcPr>
            <w:tcW w:w="3057" w:type="dxa"/>
            <w:gridSpan w:val="2"/>
            <w:vMerge w:val="restart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lang w:eastAsia="en-US"/>
              </w:rPr>
            </w:pPr>
            <w:r w:rsidRPr="002943B4">
              <w:rPr>
                <w:sz w:val="24"/>
                <w:lang w:eastAsia="en-US"/>
              </w:rPr>
              <w:t xml:space="preserve">Социальная компетентность как готовность к реше-нию моральных дилемм, устойчивое следование в пове-дении социальным нормам, осознание ответственности человека за общее благополучие, гуманистическое сознание </w:t>
            </w:r>
          </w:p>
        </w:tc>
        <w:tc>
          <w:tcPr>
            <w:tcW w:w="3038" w:type="dxa"/>
            <w:vMerge w:val="restart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t xml:space="preserve">Регулятивные УУД: </w:t>
            </w:r>
            <w:r w:rsidRPr="002943B4">
              <w:rPr>
                <w:sz w:val="24"/>
                <w:lang w:eastAsia="en-US"/>
              </w:rPr>
              <w:t xml:space="preserve"> формулировать и удер-живать учебную задачу, адекватно использовать речь для планирования и регуляции своей деят-ельности.</w:t>
            </w:r>
          </w:p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lang w:eastAsia="en-US"/>
              </w:rPr>
            </w:pPr>
            <w:r w:rsidRPr="002943B4">
              <w:rPr>
                <w:b/>
                <w:bCs/>
                <w:sz w:val="24"/>
                <w:lang w:eastAsia="en-US"/>
              </w:rPr>
              <w:t xml:space="preserve">Познавательные УУД: </w:t>
            </w:r>
            <w:r w:rsidRPr="002943B4">
              <w:rPr>
                <w:sz w:val="24"/>
                <w:lang w:eastAsia="en-US"/>
              </w:rPr>
              <w:t xml:space="preserve"> ориентироваться в раз-нообразии способов ре-</w:t>
            </w:r>
            <w:r w:rsidRPr="002943B4">
              <w:rPr>
                <w:sz w:val="24"/>
                <w:lang w:eastAsia="en-US"/>
              </w:rPr>
              <w:lastRenderedPageBreak/>
              <w:t>шения задач, осознан-но и произвольно стро-ить сообщения в устной и письменной форме, в том числе творческого и исследовательского ха-рактера; смысловое чте-ние; выбирать вид чте-ния в зависимости от цели.</w:t>
            </w:r>
            <w:r w:rsidRPr="002943B4">
              <w:rPr>
                <w:b/>
                <w:bCs/>
                <w:sz w:val="24"/>
                <w:lang w:eastAsia="en-US"/>
              </w:rPr>
              <w:t>Коммуника-тивные УУД:</w:t>
            </w:r>
            <w:r w:rsidRPr="002943B4">
              <w:rPr>
                <w:sz w:val="24"/>
                <w:lang w:eastAsia="en-US"/>
              </w:rPr>
              <w:t xml:space="preserve"> догова-риваться о распреде-лении функций и ролей </w:t>
            </w: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lastRenderedPageBreak/>
              <w:t>64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В. Осеева «Собака яростно лаяла». Анализ и оценка поступков героев.</w:t>
            </w:r>
          </w:p>
        </w:tc>
        <w:tc>
          <w:tcPr>
            <w:tcW w:w="4253" w:type="dxa"/>
            <w:vMerge w:val="restart"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читать целыми словами; понимать содержание; </w:t>
            </w: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 научиться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делить текст на части; составлять план; пересказывать текст; работать с иллюстрац.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65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М. Пляцковский «Цап Царапыч»</w:t>
            </w:r>
          </w:p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 Г. Сапгир «Кошка».</w:t>
            </w: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300545" w:rsidRPr="00556058" w:rsidRDefault="00300545" w:rsidP="00556058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66</w:t>
            </w: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sz w:val="24"/>
                <w:lang w:eastAsia="en-US"/>
              </w:rPr>
              <w:t xml:space="preserve">Д. Хармс «Храб-рый ёж». Н. Слад-ков «Лисица и Ёж». </w:t>
            </w:r>
            <w:r w:rsidRPr="002943B4">
              <w:rPr>
                <w:rFonts w:eastAsiaTheme="minorHAnsi"/>
                <w:b/>
                <w:sz w:val="24"/>
                <w:lang w:eastAsia="en-US"/>
              </w:rPr>
              <w:t>Обобщающий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урок</w:t>
            </w:r>
          </w:p>
        </w:tc>
        <w:tc>
          <w:tcPr>
            <w:tcW w:w="4253" w:type="dxa"/>
            <w:vMerge w:val="restart"/>
          </w:tcPr>
          <w:p w:rsidR="00300545" w:rsidRPr="002943B4" w:rsidRDefault="00300545" w:rsidP="002943B4">
            <w:pPr>
              <w:rPr>
                <w:rFonts w:eastAsiaTheme="minorHAnsi"/>
                <w:i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научит-ся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выразительно читать; отвечать на вопросы.</w:t>
            </w:r>
          </w:p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943B4">
              <w:rPr>
                <w:rFonts w:eastAsiaTheme="minorHAnsi"/>
                <w:b/>
                <w:sz w:val="24"/>
                <w:u w:val="single"/>
                <w:lang w:eastAsia="en-US"/>
              </w:rPr>
              <w:t>Обучающийся получит возможность</w:t>
            </w:r>
            <w:r w:rsidRPr="002943B4">
              <w:rPr>
                <w:rFonts w:eastAsiaTheme="minorHAnsi"/>
                <w:sz w:val="24"/>
                <w:lang w:eastAsia="en-US"/>
              </w:rPr>
              <w:t xml:space="preserve"> познакомиться с рифмой</w:t>
            </w: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300545" w:rsidRPr="002943B4" w:rsidTr="00300545">
        <w:tc>
          <w:tcPr>
            <w:tcW w:w="1269" w:type="dxa"/>
            <w:gridSpan w:val="3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88" w:type="dxa"/>
            <w:gridSpan w:val="2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570" w:type="dxa"/>
          </w:tcPr>
          <w:p w:rsidR="00300545" w:rsidRPr="002943B4" w:rsidRDefault="00300545" w:rsidP="002943B4">
            <w:pPr>
              <w:autoSpaceDE w:val="0"/>
              <w:autoSpaceDN w:val="0"/>
              <w:adjustRightInd w:val="0"/>
              <w:spacing w:line="268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253" w:type="dxa"/>
            <w:vMerge/>
          </w:tcPr>
          <w:p w:rsidR="00300545" w:rsidRPr="002943B4" w:rsidRDefault="00300545" w:rsidP="002943B4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57" w:type="dxa"/>
            <w:gridSpan w:val="2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38" w:type="dxa"/>
            <w:vMerge/>
          </w:tcPr>
          <w:p w:rsidR="00300545" w:rsidRPr="002943B4" w:rsidRDefault="00300545" w:rsidP="002943B4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85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1" w:type="dxa"/>
          </w:tcPr>
          <w:p w:rsidR="00300545" w:rsidRPr="002943B4" w:rsidRDefault="00300545" w:rsidP="002943B4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2943B4" w:rsidRPr="0079729F" w:rsidRDefault="002943B4" w:rsidP="001C279E">
      <w:pPr>
        <w:jc w:val="center"/>
        <w:rPr>
          <w:rFonts w:ascii="Arial" w:eastAsia="Calibri" w:hAnsi="Arial" w:cs="Arial"/>
          <w:b/>
          <w:smallCaps/>
          <w:szCs w:val="28"/>
          <w:lang w:eastAsia="en-US"/>
        </w:rPr>
      </w:pPr>
    </w:p>
    <w:p w:rsidR="001C279E" w:rsidRPr="0079729F" w:rsidRDefault="001C279E" w:rsidP="001C279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1C279E" w:rsidRPr="0079729F" w:rsidSect="00300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F1" w:rsidRDefault="006F3EF1" w:rsidP="00A62B91">
      <w:r>
        <w:separator/>
      </w:r>
    </w:p>
  </w:endnote>
  <w:endnote w:type="continuationSeparator" w:id="0">
    <w:p w:rsidR="006F3EF1" w:rsidRDefault="006F3EF1" w:rsidP="00A6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D0" w:rsidRDefault="00C97DD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300"/>
      <w:docPartObj>
        <w:docPartGallery w:val="Page Numbers (Bottom of Page)"/>
        <w:docPartUnique/>
      </w:docPartObj>
    </w:sdtPr>
    <w:sdtEndPr/>
    <w:sdtContent>
      <w:p w:rsidR="00C97DD0" w:rsidRDefault="006F3EF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1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7DD0" w:rsidRDefault="00C97DD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D0" w:rsidRDefault="00C97D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F1" w:rsidRDefault="006F3EF1" w:rsidP="00A62B91">
      <w:r>
        <w:separator/>
      </w:r>
    </w:p>
  </w:footnote>
  <w:footnote w:type="continuationSeparator" w:id="0">
    <w:p w:rsidR="006F3EF1" w:rsidRDefault="006F3EF1" w:rsidP="00A6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D0" w:rsidRDefault="00C97DD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D0" w:rsidRDefault="00C97DD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D0" w:rsidRDefault="00C97DD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AF84A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03FE7"/>
    <w:multiLevelType w:val="multilevel"/>
    <w:tmpl w:val="959A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52D47"/>
    <w:multiLevelType w:val="multilevel"/>
    <w:tmpl w:val="687E1982"/>
    <w:styleLink w:val="WW8Num1"/>
    <w:lvl w:ilvl="0">
      <w:numFmt w:val="bullet"/>
      <w:pStyle w:val="2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27A3151"/>
    <w:multiLevelType w:val="multilevel"/>
    <w:tmpl w:val="4C6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D6829"/>
    <w:multiLevelType w:val="multilevel"/>
    <w:tmpl w:val="6050547A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7FA9541B"/>
    <w:multiLevelType w:val="multilevel"/>
    <w:tmpl w:val="C658D7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79E"/>
    <w:rsid w:val="00020FC8"/>
    <w:rsid w:val="00034063"/>
    <w:rsid w:val="00047B09"/>
    <w:rsid w:val="0007313A"/>
    <w:rsid w:val="000D74B9"/>
    <w:rsid w:val="000F3764"/>
    <w:rsid w:val="00131CD4"/>
    <w:rsid w:val="001463C9"/>
    <w:rsid w:val="001470EA"/>
    <w:rsid w:val="00154808"/>
    <w:rsid w:val="0015614C"/>
    <w:rsid w:val="001C279E"/>
    <w:rsid w:val="00223F75"/>
    <w:rsid w:val="00231681"/>
    <w:rsid w:val="00240560"/>
    <w:rsid w:val="002943B4"/>
    <w:rsid w:val="002B38C8"/>
    <w:rsid w:val="002B5E12"/>
    <w:rsid w:val="002C0FCF"/>
    <w:rsid w:val="002C7B3C"/>
    <w:rsid w:val="002E1F27"/>
    <w:rsid w:val="002E4CCB"/>
    <w:rsid w:val="00300545"/>
    <w:rsid w:val="00306557"/>
    <w:rsid w:val="00366CC9"/>
    <w:rsid w:val="00375BB0"/>
    <w:rsid w:val="003827AA"/>
    <w:rsid w:val="003A1149"/>
    <w:rsid w:val="003E4A97"/>
    <w:rsid w:val="00400FC1"/>
    <w:rsid w:val="004B30FF"/>
    <w:rsid w:val="00531D71"/>
    <w:rsid w:val="00556058"/>
    <w:rsid w:val="00561A00"/>
    <w:rsid w:val="005F76E8"/>
    <w:rsid w:val="006B2541"/>
    <w:rsid w:val="006B4B2F"/>
    <w:rsid w:val="006E4AE0"/>
    <w:rsid w:val="006F3EF1"/>
    <w:rsid w:val="00710EEE"/>
    <w:rsid w:val="007752AE"/>
    <w:rsid w:val="007A7484"/>
    <w:rsid w:val="007E27DA"/>
    <w:rsid w:val="0081243E"/>
    <w:rsid w:val="00813BA8"/>
    <w:rsid w:val="00814397"/>
    <w:rsid w:val="00816CD1"/>
    <w:rsid w:val="0089222C"/>
    <w:rsid w:val="00895A3F"/>
    <w:rsid w:val="008B5959"/>
    <w:rsid w:val="00933068"/>
    <w:rsid w:val="009842F2"/>
    <w:rsid w:val="009B1DA2"/>
    <w:rsid w:val="009C0C37"/>
    <w:rsid w:val="00A051B8"/>
    <w:rsid w:val="00A16FD9"/>
    <w:rsid w:val="00A21308"/>
    <w:rsid w:val="00A62B91"/>
    <w:rsid w:val="00A901DE"/>
    <w:rsid w:val="00A918CE"/>
    <w:rsid w:val="00AA2656"/>
    <w:rsid w:val="00AE789B"/>
    <w:rsid w:val="00B266A3"/>
    <w:rsid w:val="00B575DA"/>
    <w:rsid w:val="00BD6DEC"/>
    <w:rsid w:val="00BE5310"/>
    <w:rsid w:val="00C020EF"/>
    <w:rsid w:val="00C0376E"/>
    <w:rsid w:val="00C77B49"/>
    <w:rsid w:val="00C97DD0"/>
    <w:rsid w:val="00CB3527"/>
    <w:rsid w:val="00CB56F8"/>
    <w:rsid w:val="00CB745E"/>
    <w:rsid w:val="00CD629A"/>
    <w:rsid w:val="00D36249"/>
    <w:rsid w:val="00DE632E"/>
    <w:rsid w:val="00DE6A8A"/>
    <w:rsid w:val="00E652A2"/>
    <w:rsid w:val="00EC0175"/>
    <w:rsid w:val="00ED620A"/>
    <w:rsid w:val="00EE3813"/>
    <w:rsid w:val="00EF793A"/>
    <w:rsid w:val="00F259C7"/>
    <w:rsid w:val="00F871F1"/>
    <w:rsid w:val="00F91D98"/>
    <w:rsid w:val="00FB399E"/>
    <w:rsid w:val="00FC44F7"/>
    <w:rsid w:val="00FD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05C32-307A-47CB-B480-018F013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7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link w:val="10"/>
    <w:qFormat/>
    <w:rsid w:val="001C2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unhideWhenUsed/>
    <w:qFormat/>
    <w:rsid w:val="001C279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unhideWhenUsed/>
    <w:qFormat/>
    <w:rsid w:val="001C27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279E"/>
    <w:pPr>
      <w:keepNext/>
      <w:spacing w:before="240" w:after="60"/>
      <w:ind w:firstLine="567"/>
      <w:jc w:val="both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C279E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C279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C279E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1C279E"/>
    <w:pPr>
      <w:keepNext/>
      <w:jc w:val="center"/>
      <w:outlineLvl w:val="7"/>
    </w:pPr>
    <w:rPr>
      <w:b/>
      <w:bCs/>
      <w:color w:val="000000"/>
      <w:sz w:val="36"/>
      <w:szCs w:val="36"/>
      <w:u w:color="FF9900"/>
    </w:rPr>
  </w:style>
  <w:style w:type="paragraph" w:styleId="9">
    <w:name w:val="heading 9"/>
    <w:basedOn w:val="a0"/>
    <w:next w:val="a0"/>
    <w:link w:val="90"/>
    <w:unhideWhenUsed/>
    <w:qFormat/>
    <w:rsid w:val="001C279E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2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rsid w:val="001C27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C279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C2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C279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C279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1C2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C279E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1"/>
    <w:link w:val="9"/>
    <w:rsid w:val="001C279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qFormat/>
    <w:rsid w:val="001C2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0"/>
    <w:unhideWhenUsed/>
    <w:rsid w:val="001C279E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2"/>
    <w:uiPriority w:val="99"/>
    <w:rsid w:val="001C279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2"/>
    <w:rsid w:val="001C279E"/>
    <w:rPr>
      <w:b/>
      <w:bCs/>
      <w:shd w:val="clear" w:color="auto" w:fill="FFFFFF"/>
    </w:rPr>
  </w:style>
  <w:style w:type="paragraph" w:customStyle="1" w:styleId="22">
    <w:name w:val="Основной текст2"/>
    <w:basedOn w:val="a0"/>
    <w:link w:val="a7"/>
    <w:rsid w:val="001C279E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2">
    <w:name w:val="Style2"/>
    <w:basedOn w:val="a0"/>
    <w:uiPriority w:val="99"/>
    <w:rsid w:val="001C279E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0"/>
    <w:uiPriority w:val="99"/>
    <w:rsid w:val="001C279E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0"/>
    <w:rsid w:val="001C279E"/>
    <w:pPr>
      <w:widowControl w:val="0"/>
      <w:autoSpaceDE w:val="0"/>
      <w:autoSpaceDN w:val="0"/>
      <w:adjustRightInd w:val="0"/>
      <w:spacing w:line="365" w:lineRule="exact"/>
      <w:ind w:hanging="1978"/>
    </w:pPr>
    <w:rPr>
      <w:sz w:val="24"/>
    </w:rPr>
  </w:style>
  <w:style w:type="character" w:customStyle="1" w:styleId="FontStyle17">
    <w:name w:val="Font Style17"/>
    <w:rsid w:val="001C279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1C27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1C279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rsid w:val="001C279E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val="en-US" w:bidi="en-US"/>
    </w:rPr>
  </w:style>
  <w:style w:type="paragraph" w:customStyle="1" w:styleId="style20">
    <w:name w:val="style2"/>
    <w:basedOn w:val="a0"/>
    <w:rsid w:val="001C279E"/>
    <w:pPr>
      <w:spacing w:before="100" w:beforeAutospacing="1" w:after="100" w:afterAutospacing="1"/>
    </w:pPr>
    <w:rPr>
      <w:sz w:val="24"/>
    </w:rPr>
  </w:style>
  <w:style w:type="character" w:customStyle="1" w:styleId="fontstyle210">
    <w:name w:val="fontstyle21"/>
    <w:basedOn w:val="a1"/>
    <w:rsid w:val="001C279E"/>
  </w:style>
  <w:style w:type="character" w:customStyle="1" w:styleId="apple-converted-space">
    <w:name w:val="apple-converted-space"/>
    <w:basedOn w:val="a1"/>
    <w:rsid w:val="001C279E"/>
  </w:style>
  <w:style w:type="paragraph" w:customStyle="1" w:styleId="style8">
    <w:name w:val="style8"/>
    <w:basedOn w:val="a0"/>
    <w:rsid w:val="001C279E"/>
    <w:pPr>
      <w:spacing w:before="100" w:beforeAutospacing="1" w:after="100" w:afterAutospacing="1"/>
    </w:pPr>
    <w:rPr>
      <w:sz w:val="24"/>
    </w:rPr>
  </w:style>
  <w:style w:type="paragraph" w:customStyle="1" w:styleId="style1">
    <w:name w:val="style1"/>
    <w:basedOn w:val="a0"/>
    <w:rsid w:val="001C279E"/>
    <w:pPr>
      <w:spacing w:before="100" w:beforeAutospacing="1" w:after="100" w:afterAutospacing="1"/>
    </w:pPr>
    <w:rPr>
      <w:sz w:val="24"/>
    </w:rPr>
  </w:style>
  <w:style w:type="paragraph" w:customStyle="1" w:styleId="31">
    <w:name w:val="стиль3"/>
    <w:basedOn w:val="a0"/>
    <w:rsid w:val="001C279E"/>
    <w:pPr>
      <w:spacing w:before="100" w:beforeAutospacing="1" w:after="100" w:afterAutospacing="1"/>
    </w:pPr>
    <w:rPr>
      <w:sz w:val="16"/>
      <w:szCs w:val="16"/>
    </w:rPr>
  </w:style>
  <w:style w:type="character" w:styleId="a8">
    <w:name w:val="Strong"/>
    <w:qFormat/>
    <w:rsid w:val="001C279E"/>
    <w:rPr>
      <w:b/>
      <w:bCs/>
    </w:rPr>
  </w:style>
  <w:style w:type="character" w:customStyle="1" w:styleId="articleseparator">
    <w:name w:val="article_separator"/>
    <w:basedOn w:val="a1"/>
    <w:rsid w:val="001C279E"/>
  </w:style>
  <w:style w:type="paragraph" w:customStyle="1" w:styleId="Default">
    <w:name w:val="Default"/>
    <w:rsid w:val="001C27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1C27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1C279E"/>
    <w:rPr>
      <w:rFonts w:ascii="Calibri" w:eastAsia="Calibri" w:hAnsi="Calibri" w:cs="Times New Roman"/>
    </w:rPr>
  </w:style>
  <w:style w:type="paragraph" w:customStyle="1" w:styleId="ab">
    <w:name w:val="МОН основной"/>
    <w:basedOn w:val="a0"/>
    <w:rsid w:val="001C279E"/>
    <w:pPr>
      <w:spacing w:line="360" w:lineRule="auto"/>
      <w:ind w:firstLine="709"/>
      <w:jc w:val="both"/>
    </w:pPr>
  </w:style>
  <w:style w:type="paragraph" w:styleId="ac">
    <w:name w:val="footer"/>
    <w:basedOn w:val="a0"/>
    <w:link w:val="ad"/>
    <w:uiPriority w:val="99"/>
    <w:rsid w:val="001C279E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1"/>
    <w:link w:val="ac"/>
    <w:uiPriority w:val="99"/>
    <w:rsid w:val="001C2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1C279E"/>
  </w:style>
  <w:style w:type="paragraph" w:styleId="af">
    <w:name w:val="Body Text Indent"/>
    <w:basedOn w:val="a0"/>
    <w:link w:val="af0"/>
    <w:rsid w:val="001C279E"/>
    <w:pPr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basedOn w:val="a1"/>
    <w:link w:val="af"/>
    <w:rsid w:val="001C2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C279E"/>
    <w:pPr>
      <w:numPr>
        <w:numId w:val="1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1C27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C279E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iPriority w:val="99"/>
    <w:unhideWhenUsed/>
    <w:rsid w:val="001C279E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rsid w:val="001C279E"/>
    <w:rPr>
      <w:rFonts w:ascii="Tahoma" w:eastAsia="Calibri" w:hAnsi="Tahoma" w:cs="Tahoma"/>
      <w:sz w:val="16"/>
      <w:szCs w:val="16"/>
    </w:rPr>
  </w:style>
  <w:style w:type="character" w:styleId="af5">
    <w:name w:val="Hyperlink"/>
    <w:unhideWhenUsed/>
    <w:rsid w:val="001C279E"/>
    <w:rPr>
      <w:color w:val="0000FF"/>
      <w:u w:val="single"/>
    </w:rPr>
  </w:style>
  <w:style w:type="character" w:styleId="af6">
    <w:name w:val="Emphasis"/>
    <w:qFormat/>
    <w:rsid w:val="001C279E"/>
    <w:rPr>
      <w:i/>
      <w:iCs/>
    </w:rPr>
  </w:style>
  <w:style w:type="paragraph" w:customStyle="1" w:styleId="af7">
    <w:name w:val="Базовый"/>
    <w:rsid w:val="001C27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0"/>
    <w:link w:val="af9"/>
    <w:rsid w:val="001C279E"/>
    <w:pPr>
      <w:spacing w:after="120"/>
    </w:pPr>
  </w:style>
  <w:style w:type="character" w:customStyle="1" w:styleId="af9">
    <w:name w:val="Основной текст Знак"/>
    <w:basedOn w:val="a1"/>
    <w:link w:val="af8"/>
    <w:rsid w:val="001C27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0"/>
    <w:link w:val="24"/>
    <w:rsid w:val="001C2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1C27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uiPriority w:val="99"/>
    <w:rsid w:val="001C279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C27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0"/>
    <w:link w:val="35"/>
    <w:rsid w:val="001C27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1C27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0"/>
    <w:rsid w:val="001C279E"/>
    <w:pPr>
      <w:spacing w:before="100" w:beforeAutospacing="1" w:after="100" w:afterAutospacing="1"/>
    </w:pPr>
    <w:rPr>
      <w:rFonts w:ascii="Calibri" w:hAnsi="Calibri" w:cs="Calibri"/>
      <w:sz w:val="24"/>
    </w:rPr>
  </w:style>
  <w:style w:type="character" w:customStyle="1" w:styleId="highlight">
    <w:name w:val="highlight"/>
    <w:uiPriority w:val="99"/>
    <w:rsid w:val="001C279E"/>
    <w:rPr>
      <w:rFonts w:cs="Times New Roman"/>
    </w:rPr>
  </w:style>
  <w:style w:type="character" w:customStyle="1" w:styleId="FontStyle16">
    <w:name w:val="Font Style16"/>
    <w:rsid w:val="001C279E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0"/>
    <w:rsid w:val="001C279E"/>
    <w:pPr>
      <w:widowControl w:val="0"/>
      <w:autoSpaceDE w:val="0"/>
      <w:autoSpaceDN w:val="0"/>
      <w:adjustRightInd w:val="0"/>
      <w:spacing w:line="323" w:lineRule="exact"/>
      <w:ind w:firstLine="739"/>
      <w:jc w:val="both"/>
    </w:pPr>
    <w:rPr>
      <w:sz w:val="24"/>
    </w:rPr>
  </w:style>
  <w:style w:type="paragraph" w:customStyle="1" w:styleId="bodytext">
    <w:name w:val="bodytext"/>
    <w:basedOn w:val="a0"/>
    <w:rsid w:val="001C279E"/>
    <w:rPr>
      <w:sz w:val="24"/>
    </w:rPr>
  </w:style>
  <w:style w:type="paragraph" w:styleId="afa">
    <w:name w:val="Title"/>
    <w:basedOn w:val="a0"/>
    <w:link w:val="afb"/>
    <w:qFormat/>
    <w:rsid w:val="001C279E"/>
    <w:pPr>
      <w:jc w:val="center"/>
    </w:pPr>
    <w:rPr>
      <w:b/>
      <w:bCs/>
      <w:sz w:val="24"/>
      <w:szCs w:val="20"/>
    </w:rPr>
  </w:style>
  <w:style w:type="character" w:customStyle="1" w:styleId="afb">
    <w:name w:val="Название Знак"/>
    <w:basedOn w:val="a1"/>
    <w:link w:val="afa"/>
    <w:rsid w:val="001C279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c">
    <w:name w:val="Block Text"/>
    <w:basedOn w:val="a0"/>
    <w:rsid w:val="001C279E"/>
    <w:pPr>
      <w:widowControl w:val="0"/>
      <w:tabs>
        <w:tab w:val="left" w:pos="283"/>
      </w:tabs>
      <w:autoSpaceDE w:val="0"/>
      <w:autoSpaceDN w:val="0"/>
      <w:adjustRightInd w:val="0"/>
      <w:spacing w:before="115"/>
      <w:ind w:left="14" w:right="-5" w:firstLine="346"/>
      <w:jc w:val="both"/>
    </w:pPr>
    <w:rPr>
      <w:sz w:val="24"/>
      <w:szCs w:val="22"/>
    </w:rPr>
  </w:style>
  <w:style w:type="paragraph" w:customStyle="1" w:styleId="ConsPlusNormal">
    <w:name w:val="ConsPlusNormal"/>
    <w:rsid w:val="001C2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2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2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Body Text 2"/>
    <w:basedOn w:val="a0"/>
    <w:link w:val="26"/>
    <w:rsid w:val="001C279E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1C27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jk">
    <w:name w:val="cjk"/>
    <w:basedOn w:val="a0"/>
    <w:rsid w:val="001C279E"/>
    <w:pPr>
      <w:spacing w:before="100" w:beforeAutospacing="1" w:after="119"/>
    </w:pPr>
    <w:rPr>
      <w:rFonts w:ascii="Calibri" w:hAnsi="Calibri"/>
      <w:sz w:val="24"/>
    </w:rPr>
  </w:style>
  <w:style w:type="character" w:styleId="afd">
    <w:name w:val="FollowedHyperlink"/>
    <w:uiPriority w:val="99"/>
    <w:unhideWhenUsed/>
    <w:rsid w:val="001C279E"/>
    <w:rPr>
      <w:color w:val="800000"/>
      <w:u w:val="single"/>
    </w:rPr>
  </w:style>
  <w:style w:type="numbering" w:customStyle="1" w:styleId="WWNum1">
    <w:name w:val="WWNum1"/>
    <w:basedOn w:val="a3"/>
    <w:rsid w:val="001C279E"/>
    <w:pPr>
      <w:numPr>
        <w:numId w:val="2"/>
      </w:numPr>
    </w:pPr>
  </w:style>
  <w:style w:type="paragraph" w:customStyle="1" w:styleId="a20">
    <w:name w:val="a2"/>
    <w:basedOn w:val="a0"/>
    <w:rsid w:val="001C279E"/>
    <w:pPr>
      <w:spacing w:before="100" w:beforeAutospacing="1" w:after="100" w:afterAutospacing="1"/>
    </w:pPr>
    <w:rPr>
      <w:sz w:val="24"/>
    </w:rPr>
  </w:style>
  <w:style w:type="paragraph" w:customStyle="1" w:styleId="abstract">
    <w:name w:val="abstract"/>
    <w:basedOn w:val="a0"/>
    <w:rsid w:val="001C279E"/>
    <w:pPr>
      <w:spacing w:before="100" w:beforeAutospacing="1" w:after="100" w:afterAutospacing="1"/>
    </w:pPr>
    <w:rPr>
      <w:sz w:val="24"/>
    </w:rPr>
  </w:style>
  <w:style w:type="numbering" w:customStyle="1" w:styleId="WW8Num1">
    <w:name w:val="WW8Num1"/>
    <w:basedOn w:val="a3"/>
    <w:rsid w:val="001C279E"/>
    <w:pPr>
      <w:numPr>
        <w:numId w:val="3"/>
      </w:numPr>
    </w:pPr>
  </w:style>
  <w:style w:type="numbering" w:customStyle="1" w:styleId="WW8Num2">
    <w:name w:val="WW8Num2"/>
    <w:basedOn w:val="a3"/>
    <w:rsid w:val="001C279E"/>
    <w:pPr>
      <w:numPr>
        <w:numId w:val="4"/>
      </w:numPr>
    </w:pPr>
  </w:style>
  <w:style w:type="numbering" w:customStyle="1" w:styleId="11">
    <w:name w:val="Нет списка1"/>
    <w:next w:val="a3"/>
    <w:uiPriority w:val="99"/>
    <w:semiHidden/>
    <w:unhideWhenUsed/>
    <w:rsid w:val="001C279E"/>
  </w:style>
  <w:style w:type="paragraph" w:styleId="afe">
    <w:name w:val="Plain Text"/>
    <w:basedOn w:val="a0"/>
    <w:link w:val="aff"/>
    <w:uiPriority w:val="99"/>
    <w:unhideWhenUsed/>
    <w:rsid w:val="001C279E"/>
    <w:pPr>
      <w:ind w:firstLine="454"/>
      <w:jc w:val="both"/>
    </w:pPr>
    <w:rPr>
      <w:rFonts w:ascii="Arial" w:hAnsi="Arial" w:cs="Courier New"/>
      <w:sz w:val="22"/>
      <w:szCs w:val="20"/>
    </w:rPr>
  </w:style>
  <w:style w:type="character" w:customStyle="1" w:styleId="aff">
    <w:name w:val="Текст Знак"/>
    <w:basedOn w:val="a1"/>
    <w:link w:val="afe"/>
    <w:uiPriority w:val="99"/>
    <w:rsid w:val="001C279E"/>
    <w:rPr>
      <w:rFonts w:ascii="Arial" w:eastAsia="Times New Roman" w:hAnsi="Arial" w:cs="Courier New"/>
      <w:szCs w:val="20"/>
      <w:lang w:eastAsia="ru-RU"/>
    </w:rPr>
  </w:style>
  <w:style w:type="numbering" w:customStyle="1" w:styleId="27">
    <w:name w:val="Нет списка2"/>
    <w:next w:val="a3"/>
    <w:semiHidden/>
    <w:rsid w:val="001C279E"/>
  </w:style>
  <w:style w:type="paragraph" w:customStyle="1" w:styleId="Style3">
    <w:name w:val="Style3"/>
    <w:basedOn w:val="a0"/>
    <w:rsid w:val="001C279E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paragraph" w:customStyle="1" w:styleId="Style6">
    <w:name w:val="Style6"/>
    <w:basedOn w:val="a0"/>
    <w:rsid w:val="001C279E"/>
    <w:pPr>
      <w:widowControl w:val="0"/>
      <w:autoSpaceDE w:val="0"/>
      <w:autoSpaceDN w:val="0"/>
      <w:adjustRightInd w:val="0"/>
      <w:spacing w:line="221" w:lineRule="exact"/>
      <w:ind w:firstLine="586"/>
      <w:jc w:val="both"/>
    </w:pPr>
    <w:rPr>
      <w:rFonts w:ascii="Arial Narrow" w:hAnsi="Arial Narrow"/>
      <w:sz w:val="24"/>
    </w:rPr>
  </w:style>
  <w:style w:type="paragraph" w:customStyle="1" w:styleId="Style80">
    <w:name w:val="Style8"/>
    <w:basedOn w:val="a0"/>
    <w:rsid w:val="001C279E"/>
    <w:pPr>
      <w:widowControl w:val="0"/>
      <w:autoSpaceDE w:val="0"/>
      <w:autoSpaceDN w:val="0"/>
      <w:adjustRightInd w:val="0"/>
      <w:spacing w:line="226" w:lineRule="exact"/>
      <w:ind w:firstLine="1954"/>
    </w:pPr>
    <w:rPr>
      <w:rFonts w:ascii="Arial Narrow" w:hAnsi="Arial Narrow"/>
      <w:sz w:val="24"/>
    </w:rPr>
  </w:style>
  <w:style w:type="paragraph" w:customStyle="1" w:styleId="Style9">
    <w:name w:val="Style9"/>
    <w:basedOn w:val="a0"/>
    <w:rsid w:val="001C279E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paragraph" w:customStyle="1" w:styleId="Style10">
    <w:name w:val="Style10"/>
    <w:basedOn w:val="a0"/>
    <w:rsid w:val="001C279E"/>
    <w:pPr>
      <w:widowControl w:val="0"/>
      <w:autoSpaceDE w:val="0"/>
      <w:autoSpaceDN w:val="0"/>
      <w:adjustRightInd w:val="0"/>
      <w:spacing w:line="221" w:lineRule="exact"/>
    </w:pPr>
    <w:rPr>
      <w:rFonts w:ascii="Arial Narrow" w:hAnsi="Arial Narrow"/>
      <w:sz w:val="24"/>
    </w:rPr>
  </w:style>
  <w:style w:type="character" w:customStyle="1" w:styleId="FontStyle14">
    <w:name w:val="Font Style14"/>
    <w:uiPriority w:val="99"/>
    <w:rsid w:val="001C279E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15">
    <w:name w:val="Font Style15"/>
    <w:uiPriority w:val="99"/>
    <w:rsid w:val="001C279E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24">
    <w:name w:val="Font Style24"/>
    <w:rsid w:val="001C279E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1">
    <w:name w:val="Font Style11"/>
    <w:uiPriority w:val="99"/>
    <w:rsid w:val="001C279E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uiPriority w:val="99"/>
    <w:rsid w:val="001C279E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1C279E"/>
    <w:rPr>
      <w:rFonts w:ascii="Arial" w:hAnsi="Arial" w:cs="Arial" w:hint="default"/>
      <w:b/>
      <w:bCs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table" w:customStyle="1" w:styleId="12">
    <w:name w:val="Сетка таблицы1"/>
    <w:basedOn w:val="a2"/>
    <w:next w:val="a6"/>
    <w:rsid w:val="001C2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OC Heading"/>
    <w:basedOn w:val="1"/>
    <w:next w:val="a0"/>
    <w:uiPriority w:val="39"/>
    <w:qFormat/>
    <w:rsid w:val="001C279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1C27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0"/>
    <w:next w:val="a0"/>
    <w:autoRedefine/>
    <w:uiPriority w:val="39"/>
    <w:rsid w:val="001C279E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28">
    <w:name w:val="toc 2"/>
    <w:basedOn w:val="a0"/>
    <w:next w:val="a0"/>
    <w:autoRedefine/>
    <w:uiPriority w:val="39"/>
    <w:rsid w:val="001C279E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numbering" w:customStyle="1" w:styleId="37">
    <w:name w:val="Нет списка3"/>
    <w:next w:val="a3"/>
    <w:uiPriority w:val="99"/>
    <w:semiHidden/>
    <w:unhideWhenUsed/>
    <w:rsid w:val="001C279E"/>
  </w:style>
  <w:style w:type="table" w:customStyle="1" w:styleId="29">
    <w:name w:val="Сетка таблицы2"/>
    <w:basedOn w:val="a2"/>
    <w:next w:val="a6"/>
    <w:uiPriority w:val="59"/>
    <w:rsid w:val="001C27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0"/>
    <w:rsid w:val="001C279E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rsid w:val="001C279E"/>
  </w:style>
  <w:style w:type="character" w:customStyle="1" w:styleId="c6">
    <w:name w:val="c6"/>
    <w:rsid w:val="001C279E"/>
  </w:style>
  <w:style w:type="paragraph" w:customStyle="1" w:styleId="14">
    <w:name w:val="Абзац списка1"/>
    <w:basedOn w:val="a0"/>
    <w:uiPriority w:val="99"/>
    <w:rsid w:val="001C279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FR2">
    <w:name w:val="FR2"/>
    <w:rsid w:val="001C27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1">
    <w:name w:val="footnote text"/>
    <w:basedOn w:val="a0"/>
    <w:link w:val="15"/>
    <w:rsid w:val="001C279E"/>
    <w:rPr>
      <w:sz w:val="20"/>
      <w:szCs w:val="20"/>
    </w:rPr>
  </w:style>
  <w:style w:type="character" w:customStyle="1" w:styleId="aff2">
    <w:name w:val="Текст сноски Знак"/>
    <w:basedOn w:val="a1"/>
    <w:rsid w:val="001C2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link w:val="aff1"/>
    <w:locked/>
    <w:rsid w:val="001C2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caption"/>
    <w:basedOn w:val="a0"/>
    <w:next w:val="a0"/>
    <w:qFormat/>
    <w:rsid w:val="001C279E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2a">
    <w:name w:val="List 2"/>
    <w:basedOn w:val="a0"/>
    <w:rsid w:val="001C279E"/>
    <w:pPr>
      <w:ind w:left="566" w:hanging="283"/>
    </w:pPr>
    <w:rPr>
      <w:sz w:val="24"/>
    </w:rPr>
  </w:style>
  <w:style w:type="paragraph" w:styleId="aff4">
    <w:name w:val="Subtitle"/>
    <w:basedOn w:val="a0"/>
    <w:next w:val="a0"/>
    <w:link w:val="aff5"/>
    <w:uiPriority w:val="99"/>
    <w:qFormat/>
    <w:rsid w:val="001C279E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sz w:val="24"/>
    </w:rPr>
  </w:style>
  <w:style w:type="character" w:customStyle="1" w:styleId="aff5">
    <w:name w:val="Подзаголовок Знак"/>
    <w:basedOn w:val="a1"/>
    <w:link w:val="aff4"/>
    <w:uiPriority w:val="99"/>
    <w:rsid w:val="001C279E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paragraph" w:styleId="aff6">
    <w:name w:val="Document Map"/>
    <w:basedOn w:val="a0"/>
    <w:link w:val="16"/>
    <w:rsid w:val="001C279E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rsid w:val="001C27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link w:val="aff6"/>
    <w:locked/>
    <w:rsid w:val="001C279E"/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uiPriority w:val="99"/>
    <w:locked/>
    <w:rsid w:val="001C279E"/>
    <w:rPr>
      <w:rFonts w:ascii="Tahoma" w:hAnsi="Tahoma" w:cs="Tahoma"/>
      <w:sz w:val="16"/>
      <w:szCs w:val="16"/>
      <w:lang w:eastAsia="en-US"/>
    </w:rPr>
  </w:style>
  <w:style w:type="paragraph" w:customStyle="1" w:styleId="aff8">
    <w:name w:val="Содержимое таблицы"/>
    <w:basedOn w:val="a0"/>
    <w:uiPriority w:val="99"/>
    <w:rsid w:val="001C279E"/>
    <w:pPr>
      <w:widowControl w:val="0"/>
      <w:suppressLineNumbers/>
      <w:suppressAutoHyphens/>
    </w:pPr>
    <w:rPr>
      <w:rFonts w:cs="Tahoma"/>
      <w:kern w:val="2"/>
      <w:sz w:val="24"/>
      <w:lang w:eastAsia="hi-IN" w:bidi="hi-IN"/>
    </w:rPr>
  </w:style>
  <w:style w:type="paragraph" w:customStyle="1" w:styleId="ListParagraph1">
    <w:name w:val="List Paragraph1"/>
    <w:basedOn w:val="a0"/>
    <w:uiPriority w:val="99"/>
    <w:rsid w:val="001C27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0"/>
    <w:uiPriority w:val="99"/>
    <w:rsid w:val="001C279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0"/>
    <w:uiPriority w:val="99"/>
    <w:rsid w:val="001C27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lang w:val="en-US"/>
    </w:rPr>
  </w:style>
  <w:style w:type="paragraph" w:customStyle="1" w:styleId="18">
    <w:name w:val="Текст1"/>
    <w:basedOn w:val="a0"/>
    <w:uiPriority w:val="99"/>
    <w:rsid w:val="001C279E"/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1C279E"/>
    <w:rPr>
      <w:sz w:val="24"/>
      <w:szCs w:val="24"/>
    </w:rPr>
  </w:style>
  <w:style w:type="paragraph" w:customStyle="1" w:styleId="NoSpacing1">
    <w:name w:val="No Spacing1"/>
    <w:basedOn w:val="a0"/>
    <w:link w:val="NoSpacingChar"/>
    <w:uiPriority w:val="99"/>
    <w:rsid w:val="001C279E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Zag1">
    <w:name w:val="Zag_1"/>
    <w:basedOn w:val="a0"/>
    <w:uiPriority w:val="99"/>
    <w:rsid w:val="001C279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lang w:val="en-US"/>
    </w:rPr>
  </w:style>
  <w:style w:type="paragraph" w:customStyle="1" w:styleId="Zag3">
    <w:name w:val="Zag_3"/>
    <w:basedOn w:val="a0"/>
    <w:uiPriority w:val="99"/>
    <w:rsid w:val="001C279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lang w:val="en-US"/>
    </w:rPr>
  </w:style>
  <w:style w:type="paragraph" w:customStyle="1" w:styleId="aff9">
    <w:name w:val="Ξαϋχνϋι"/>
    <w:basedOn w:val="a0"/>
    <w:uiPriority w:val="99"/>
    <w:rsid w:val="001C279E"/>
    <w:pPr>
      <w:widowControl w:val="0"/>
      <w:autoSpaceDE w:val="0"/>
      <w:autoSpaceDN w:val="0"/>
      <w:adjustRightInd w:val="0"/>
    </w:pPr>
    <w:rPr>
      <w:color w:val="000000"/>
      <w:sz w:val="24"/>
      <w:lang w:val="en-US"/>
    </w:rPr>
  </w:style>
  <w:style w:type="paragraph" w:customStyle="1" w:styleId="affa">
    <w:name w:val="Νξβϋι"/>
    <w:basedOn w:val="a0"/>
    <w:uiPriority w:val="99"/>
    <w:rsid w:val="001C279E"/>
    <w:pPr>
      <w:widowControl w:val="0"/>
      <w:autoSpaceDE w:val="0"/>
      <w:autoSpaceDN w:val="0"/>
      <w:adjustRightInd w:val="0"/>
    </w:pPr>
    <w:rPr>
      <w:color w:val="000000"/>
      <w:sz w:val="24"/>
      <w:lang w:val="en-US"/>
    </w:rPr>
  </w:style>
  <w:style w:type="paragraph" w:customStyle="1" w:styleId="zag4">
    <w:name w:val="zag_4"/>
    <w:basedOn w:val="a0"/>
    <w:uiPriority w:val="99"/>
    <w:rsid w:val="001C279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uiPriority w:val="99"/>
    <w:rsid w:val="001C27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lang w:val="en-US"/>
    </w:rPr>
  </w:style>
  <w:style w:type="paragraph" w:customStyle="1" w:styleId="text2">
    <w:name w:val="text2"/>
    <w:basedOn w:val="a0"/>
    <w:uiPriority w:val="99"/>
    <w:rsid w:val="001C279E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sz w:val="24"/>
      <w:lang w:val="en-US"/>
    </w:rPr>
  </w:style>
  <w:style w:type="paragraph" w:customStyle="1" w:styleId="Style200">
    <w:name w:val="Style20"/>
    <w:basedOn w:val="a0"/>
    <w:uiPriority w:val="99"/>
    <w:rsid w:val="001C279E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  <w:sz w:val="24"/>
    </w:rPr>
  </w:style>
  <w:style w:type="paragraph" w:customStyle="1" w:styleId="Style7">
    <w:name w:val="Style7"/>
    <w:basedOn w:val="a0"/>
    <w:rsid w:val="001C279E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hAnsi="Calibri"/>
      <w:sz w:val="24"/>
    </w:rPr>
  </w:style>
  <w:style w:type="character" w:customStyle="1" w:styleId="affb">
    <w:name w:val="МОН Знак"/>
    <w:link w:val="affc"/>
    <w:uiPriority w:val="99"/>
    <w:locked/>
    <w:rsid w:val="001C279E"/>
    <w:rPr>
      <w:sz w:val="24"/>
      <w:szCs w:val="24"/>
    </w:rPr>
  </w:style>
  <w:style w:type="paragraph" w:customStyle="1" w:styleId="affc">
    <w:name w:val="МОН"/>
    <w:basedOn w:val="a0"/>
    <w:link w:val="affb"/>
    <w:uiPriority w:val="99"/>
    <w:rsid w:val="001C279E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19">
    <w:name w:val="заголовок 1"/>
    <w:basedOn w:val="a0"/>
    <w:next w:val="a0"/>
    <w:uiPriority w:val="99"/>
    <w:rsid w:val="001C279E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Cs w:val="28"/>
    </w:rPr>
  </w:style>
  <w:style w:type="paragraph" w:customStyle="1" w:styleId="2b">
    <w:name w:val="заголовок 2"/>
    <w:basedOn w:val="a0"/>
    <w:next w:val="a0"/>
    <w:uiPriority w:val="99"/>
    <w:rsid w:val="001C279E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  <w:sz w:val="24"/>
    </w:rPr>
  </w:style>
  <w:style w:type="paragraph" w:customStyle="1" w:styleId="38">
    <w:name w:val="заголовок 3"/>
    <w:basedOn w:val="a0"/>
    <w:next w:val="a0"/>
    <w:uiPriority w:val="99"/>
    <w:rsid w:val="001C279E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sz w:val="24"/>
    </w:rPr>
  </w:style>
  <w:style w:type="paragraph" w:customStyle="1" w:styleId="2c">
    <w:name w:val="çàãîëîâîê 2"/>
    <w:basedOn w:val="a0"/>
    <w:next w:val="a0"/>
    <w:uiPriority w:val="99"/>
    <w:rsid w:val="001C279E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  <w:sz w:val="24"/>
    </w:rPr>
  </w:style>
  <w:style w:type="paragraph" w:customStyle="1" w:styleId="Style12">
    <w:name w:val="Style1"/>
    <w:basedOn w:val="a0"/>
    <w:uiPriority w:val="99"/>
    <w:rsid w:val="001C279E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81">
    <w:name w:val="заголовок 8"/>
    <w:basedOn w:val="a0"/>
    <w:next w:val="a0"/>
    <w:uiPriority w:val="99"/>
    <w:rsid w:val="001C279E"/>
    <w:pPr>
      <w:keepNext/>
      <w:autoSpaceDE w:val="0"/>
      <w:autoSpaceDN w:val="0"/>
    </w:pPr>
    <w:rPr>
      <w:i/>
      <w:iCs/>
      <w:sz w:val="24"/>
    </w:rPr>
  </w:style>
  <w:style w:type="paragraph" w:customStyle="1" w:styleId="61">
    <w:name w:val="заголовок 6"/>
    <w:basedOn w:val="a0"/>
    <w:next w:val="a0"/>
    <w:uiPriority w:val="99"/>
    <w:rsid w:val="001C279E"/>
    <w:pPr>
      <w:keepNext/>
      <w:autoSpaceDE w:val="0"/>
      <w:autoSpaceDN w:val="0"/>
    </w:pPr>
    <w:rPr>
      <w:sz w:val="24"/>
    </w:rPr>
  </w:style>
  <w:style w:type="paragraph" w:customStyle="1" w:styleId="71">
    <w:name w:val="заголовок 7"/>
    <w:basedOn w:val="a0"/>
    <w:next w:val="a0"/>
    <w:uiPriority w:val="99"/>
    <w:rsid w:val="001C279E"/>
    <w:pPr>
      <w:keepNext/>
      <w:autoSpaceDE w:val="0"/>
      <w:autoSpaceDN w:val="0"/>
      <w:jc w:val="both"/>
    </w:pPr>
    <w:rPr>
      <w:b/>
      <w:bCs/>
      <w:sz w:val="24"/>
    </w:rPr>
  </w:style>
  <w:style w:type="paragraph" w:customStyle="1" w:styleId="41">
    <w:name w:val="заголовок 4"/>
    <w:basedOn w:val="a0"/>
    <w:next w:val="a0"/>
    <w:uiPriority w:val="99"/>
    <w:rsid w:val="001C279E"/>
    <w:pPr>
      <w:keepNext/>
      <w:autoSpaceDE w:val="0"/>
      <w:autoSpaceDN w:val="0"/>
      <w:jc w:val="both"/>
    </w:pPr>
    <w:rPr>
      <w:i/>
      <w:iCs/>
      <w:szCs w:val="28"/>
    </w:rPr>
  </w:style>
  <w:style w:type="paragraph" w:customStyle="1" w:styleId="Style46">
    <w:name w:val="Style46"/>
    <w:basedOn w:val="a0"/>
    <w:rsid w:val="001C279E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  <w:sz w:val="24"/>
    </w:rPr>
  </w:style>
  <w:style w:type="paragraph" w:customStyle="1" w:styleId="fr1">
    <w:name w:val="fr1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paragraph" w:customStyle="1" w:styleId="xl26">
    <w:name w:val="xl26"/>
    <w:basedOn w:val="a0"/>
    <w:uiPriority w:val="99"/>
    <w:rsid w:val="001C279E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24"/>
    </w:rPr>
  </w:style>
  <w:style w:type="paragraph" w:customStyle="1" w:styleId="style60">
    <w:name w:val="style6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paragraph" w:customStyle="1" w:styleId="style70">
    <w:name w:val="style7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paragraph" w:customStyle="1" w:styleId="u-2-msonormal">
    <w:name w:val="u-2-msonormal"/>
    <w:basedOn w:val="a0"/>
    <w:rsid w:val="001C279E"/>
    <w:pPr>
      <w:spacing w:before="100" w:beforeAutospacing="1" w:after="100" w:afterAutospacing="1"/>
    </w:pPr>
    <w:rPr>
      <w:sz w:val="24"/>
    </w:rPr>
  </w:style>
  <w:style w:type="paragraph" w:customStyle="1" w:styleId="msg-header-from">
    <w:name w:val="msg-header-from"/>
    <w:basedOn w:val="a0"/>
    <w:rsid w:val="001C279E"/>
    <w:pPr>
      <w:spacing w:before="100" w:beforeAutospacing="1" w:after="100" w:afterAutospacing="1"/>
    </w:pPr>
    <w:rPr>
      <w:sz w:val="24"/>
    </w:rPr>
  </w:style>
  <w:style w:type="character" w:customStyle="1" w:styleId="QuoteChar">
    <w:name w:val="Quote Char"/>
    <w:link w:val="Quote1"/>
    <w:uiPriority w:val="99"/>
    <w:locked/>
    <w:rsid w:val="001C279E"/>
    <w:rPr>
      <w:i/>
      <w:color w:val="943634"/>
      <w:sz w:val="28"/>
    </w:rPr>
  </w:style>
  <w:style w:type="paragraph" w:customStyle="1" w:styleId="Quote1">
    <w:name w:val="Quote1"/>
    <w:basedOn w:val="a0"/>
    <w:next w:val="a0"/>
    <w:link w:val="QuoteChar"/>
    <w:uiPriority w:val="99"/>
    <w:rsid w:val="001C279E"/>
    <w:rPr>
      <w:rFonts w:asciiTheme="minorHAnsi" w:eastAsiaTheme="minorHAnsi" w:hAnsiTheme="minorHAnsi" w:cstheme="minorBidi"/>
      <w:i/>
      <w:color w:val="943634"/>
      <w:szCs w:val="22"/>
      <w:lang w:eastAsia="en-US"/>
    </w:rPr>
  </w:style>
  <w:style w:type="character" w:customStyle="1" w:styleId="IntenseQuoteChar">
    <w:name w:val="Intense Quote Char"/>
    <w:link w:val="IntenseQuote1"/>
    <w:uiPriority w:val="99"/>
    <w:locked/>
    <w:rsid w:val="001C279E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0"/>
    <w:next w:val="a0"/>
    <w:link w:val="IntenseQuoteChar"/>
    <w:uiPriority w:val="99"/>
    <w:rsid w:val="001C279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inorHAnsi" w:hAnsi="Cambria" w:cstheme="minorBidi"/>
      <w:b/>
      <w:bCs/>
      <w:color w:val="C0504D"/>
      <w:szCs w:val="22"/>
      <w:lang w:eastAsia="en-US"/>
    </w:rPr>
  </w:style>
  <w:style w:type="paragraph" w:customStyle="1" w:styleId="affd">
    <w:name w:val="[Основной абзац]"/>
    <w:basedOn w:val="a0"/>
    <w:uiPriority w:val="99"/>
    <w:rsid w:val="001C279E"/>
    <w:pPr>
      <w:autoSpaceDE w:val="0"/>
      <w:spacing w:line="288" w:lineRule="auto"/>
    </w:pPr>
    <w:rPr>
      <w:color w:val="000000"/>
      <w:kern w:val="2"/>
      <w:sz w:val="24"/>
      <w:lang w:eastAsia="ar-SA"/>
    </w:rPr>
  </w:style>
  <w:style w:type="paragraph" w:customStyle="1" w:styleId="1a">
    <w:name w:val="Основной текст1"/>
    <w:basedOn w:val="a0"/>
    <w:next w:val="a0"/>
    <w:uiPriority w:val="99"/>
    <w:rsid w:val="001C279E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9">
    <w:name w:val="Заголовок 3+"/>
    <w:basedOn w:val="a0"/>
    <w:rsid w:val="001C279E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Cs w:val="20"/>
    </w:rPr>
  </w:style>
  <w:style w:type="paragraph" w:customStyle="1" w:styleId="affe">
    <w:name w:val="Заголовок таблицы"/>
    <w:basedOn w:val="a0"/>
    <w:uiPriority w:val="99"/>
    <w:rsid w:val="001C279E"/>
    <w:pPr>
      <w:widowControl w:val="0"/>
      <w:suppressLineNumbers/>
      <w:suppressAutoHyphens/>
      <w:jc w:val="center"/>
    </w:pPr>
    <w:rPr>
      <w:rFonts w:ascii="Times" w:hAnsi="Times"/>
      <w:b/>
      <w:bCs/>
      <w:sz w:val="24"/>
      <w:szCs w:val="20"/>
      <w:lang w:val="en-US"/>
    </w:rPr>
  </w:style>
  <w:style w:type="paragraph" w:customStyle="1" w:styleId="Style15">
    <w:name w:val="Style15"/>
    <w:basedOn w:val="a0"/>
    <w:uiPriority w:val="99"/>
    <w:rsid w:val="001C279E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hAnsi="Century Gothic"/>
      <w:sz w:val="24"/>
    </w:rPr>
  </w:style>
  <w:style w:type="paragraph" w:customStyle="1" w:styleId="Style14">
    <w:name w:val="Style14"/>
    <w:basedOn w:val="a0"/>
    <w:uiPriority w:val="99"/>
    <w:rsid w:val="001C279E"/>
    <w:pPr>
      <w:widowControl w:val="0"/>
      <w:autoSpaceDE w:val="0"/>
      <w:autoSpaceDN w:val="0"/>
      <w:adjustRightInd w:val="0"/>
    </w:pPr>
    <w:rPr>
      <w:rFonts w:ascii="Century Gothic" w:hAnsi="Century Gothic"/>
      <w:sz w:val="24"/>
    </w:rPr>
  </w:style>
  <w:style w:type="paragraph" w:customStyle="1" w:styleId="msonormalbullet2gif">
    <w:name w:val="msonormalbullet2.gif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paragraph" w:customStyle="1" w:styleId="2d">
    <w:name w:val="текст 2 кл"/>
    <w:basedOn w:val="a0"/>
    <w:uiPriority w:val="99"/>
    <w:rsid w:val="001C279E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paragraph" w:customStyle="1" w:styleId="body">
    <w:name w:val="body"/>
    <w:basedOn w:val="a0"/>
    <w:rsid w:val="001C279E"/>
    <w:pPr>
      <w:spacing w:before="100" w:beforeAutospacing="1" w:after="100" w:afterAutospacing="1"/>
    </w:pPr>
    <w:rPr>
      <w:sz w:val="24"/>
    </w:rPr>
  </w:style>
  <w:style w:type="paragraph" w:customStyle="1" w:styleId="podzag">
    <w:name w:val="podzag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paragraph" w:customStyle="1" w:styleId="Style23">
    <w:name w:val="Style23"/>
    <w:basedOn w:val="a0"/>
    <w:uiPriority w:val="99"/>
    <w:rsid w:val="001C279E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</w:rPr>
  </w:style>
  <w:style w:type="paragraph" w:customStyle="1" w:styleId="Style16">
    <w:name w:val="Style16"/>
    <w:basedOn w:val="a0"/>
    <w:uiPriority w:val="99"/>
    <w:rsid w:val="001C279E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22">
    <w:name w:val="Style22"/>
    <w:basedOn w:val="a0"/>
    <w:uiPriority w:val="99"/>
    <w:rsid w:val="001C279E"/>
    <w:pPr>
      <w:widowControl w:val="0"/>
      <w:autoSpaceDE w:val="0"/>
      <w:autoSpaceDN w:val="0"/>
      <w:adjustRightInd w:val="0"/>
      <w:spacing w:line="283" w:lineRule="exact"/>
    </w:pPr>
    <w:rPr>
      <w:sz w:val="24"/>
    </w:rPr>
  </w:style>
  <w:style w:type="paragraph" w:customStyle="1" w:styleId="Style19">
    <w:name w:val="Style19"/>
    <w:basedOn w:val="a0"/>
    <w:uiPriority w:val="99"/>
    <w:rsid w:val="001C279E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0">
    <w:name w:val="Style12"/>
    <w:basedOn w:val="a0"/>
    <w:rsid w:val="001C279E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1">
    <w:name w:val="Style21"/>
    <w:basedOn w:val="a0"/>
    <w:uiPriority w:val="99"/>
    <w:rsid w:val="001C279E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1b">
    <w:name w:val="Без интервала1"/>
    <w:uiPriority w:val="99"/>
    <w:rsid w:val="001C27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uiPriority w:val="99"/>
    <w:rsid w:val="001C27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Цитата 21"/>
    <w:basedOn w:val="a0"/>
    <w:next w:val="a0"/>
    <w:uiPriority w:val="99"/>
    <w:rsid w:val="001C279E"/>
    <w:rPr>
      <w:i/>
      <w:color w:val="943634"/>
      <w:szCs w:val="22"/>
    </w:rPr>
  </w:style>
  <w:style w:type="paragraph" w:customStyle="1" w:styleId="1c">
    <w:name w:val="Выделенная цитата1"/>
    <w:basedOn w:val="a0"/>
    <w:next w:val="a0"/>
    <w:uiPriority w:val="99"/>
    <w:rsid w:val="001C279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Cs w:val="22"/>
    </w:rPr>
  </w:style>
  <w:style w:type="paragraph" w:customStyle="1" w:styleId="110">
    <w:name w:val="Абзац списка11"/>
    <w:basedOn w:val="a0"/>
    <w:uiPriority w:val="99"/>
    <w:rsid w:val="001C279E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msonormalcxspmiddlecxspmiddle">
    <w:name w:val="msonormalcxspmiddlecxspmiddle"/>
    <w:basedOn w:val="a0"/>
    <w:uiPriority w:val="99"/>
    <w:rsid w:val="001C279E"/>
    <w:pPr>
      <w:spacing w:before="100" w:beforeAutospacing="1" w:after="100" w:afterAutospacing="1"/>
    </w:pPr>
    <w:rPr>
      <w:sz w:val="24"/>
    </w:rPr>
  </w:style>
  <w:style w:type="character" w:styleId="afff">
    <w:name w:val="footnote reference"/>
    <w:rsid w:val="001C279E"/>
    <w:rPr>
      <w:rFonts w:ascii="Times New Roman" w:hAnsi="Times New Roman" w:cs="Times New Roman"/>
    </w:rPr>
  </w:style>
  <w:style w:type="character" w:customStyle="1" w:styleId="Zag11">
    <w:name w:val="Zag_11"/>
    <w:rsid w:val="001C279E"/>
  </w:style>
  <w:style w:type="character" w:customStyle="1" w:styleId="Osnova1">
    <w:name w:val="Osnova1"/>
    <w:uiPriority w:val="99"/>
    <w:rsid w:val="001C279E"/>
  </w:style>
  <w:style w:type="character" w:customStyle="1" w:styleId="Zag21">
    <w:name w:val="Zag_21"/>
    <w:uiPriority w:val="99"/>
    <w:rsid w:val="001C279E"/>
  </w:style>
  <w:style w:type="character" w:customStyle="1" w:styleId="Zag31">
    <w:name w:val="Zag_31"/>
    <w:uiPriority w:val="99"/>
    <w:rsid w:val="001C279E"/>
  </w:style>
  <w:style w:type="character" w:customStyle="1" w:styleId="FontStyle87">
    <w:name w:val="Font Style87"/>
    <w:uiPriority w:val="99"/>
    <w:rsid w:val="001C279E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uiPriority w:val="99"/>
    <w:rsid w:val="001C279E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1C279E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uiPriority w:val="99"/>
    <w:rsid w:val="001C279E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uiPriority w:val="99"/>
    <w:locked/>
    <w:rsid w:val="001C279E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uiPriority w:val="99"/>
    <w:locked/>
    <w:rsid w:val="001C279E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2">
    <w:name w:val="Знак6"/>
    <w:uiPriority w:val="99"/>
    <w:locked/>
    <w:rsid w:val="001C279E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f">
    <w:name w:val="Знак Знак2"/>
    <w:uiPriority w:val="99"/>
    <w:rsid w:val="001C279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d">
    <w:name w:val="Знак Знак1"/>
    <w:uiPriority w:val="99"/>
    <w:rsid w:val="001C279E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uiPriority w:val="99"/>
    <w:rsid w:val="001C279E"/>
    <w:rPr>
      <w:rFonts w:ascii="Times New Roman" w:hAnsi="Times New Roman" w:cs="Times New Roman"/>
    </w:rPr>
  </w:style>
  <w:style w:type="character" w:customStyle="1" w:styleId="afff0">
    <w:name w:val="Знак Знак"/>
    <w:uiPriority w:val="99"/>
    <w:rsid w:val="001C279E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91">
    <w:name w:val="Знак9"/>
    <w:uiPriority w:val="99"/>
    <w:rsid w:val="001C279E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uiPriority w:val="99"/>
    <w:rsid w:val="001C279E"/>
    <w:rPr>
      <w:rFonts w:ascii="Calibri" w:hAnsi="Calibri" w:cs="Calibri"/>
      <w:sz w:val="20"/>
      <w:szCs w:val="20"/>
    </w:rPr>
  </w:style>
  <w:style w:type="character" w:customStyle="1" w:styleId="FontStyle86">
    <w:name w:val="Font Style86"/>
    <w:uiPriority w:val="99"/>
    <w:rsid w:val="001C279E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uiPriority w:val="99"/>
    <w:rsid w:val="001C279E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uiPriority w:val="99"/>
    <w:rsid w:val="001C279E"/>
    <w:rPr>
      <w:rFonts w:ascii="Arial" w:hAnsi="Arial" w:cs="Arial"/>
      <w:sz w:val="18"/>
      <w:szCs w:val="18"/>
    </w:rPr>
  </w:style>
  <w:style w:type="character" w:customStyle="1" w:styleId="fontstyle180">
    <w:name w:val="fontstyle18"/>
    <w:uiPriority w:val="99"/>
    <w:rsid w:val="001C279E"/>
    <w:rPr>
      <w:rFonts w:ascii="Times New Roman" w:hAnsi="Times New Roman" w:cs="Times New Roman"/>
    </w:rPr>
  </w:style>
  <w:style w:type="character" w:customStyle="1" w:styleId="fontstyle20">
    <w:name w:val="fontstyle20"/>
    <w:uiPriority w:val="99"/>
    <w:rsid w:val="001C279E"/>
    <w:rPr>
      <w:rFonts w:ascii="Times New Roman" w:hAnsi="Times New Roman" w:cs="Times New Roman"/>
    </w:rPr>
  </w:style>
  <w:style w:type="character" w:customStyle="1" w:styleId="ebody">
    <w:name w:val="ebody"/>
    <w:uiPriority w:val="99"/>
    <w:rsid w:val="001C279E"/>
    <w:rPr>
      <w:rFonts w:ascii="Times New Roman" w:hAnsi="Times New Roman" w:cs="Times New Roman"/>
    </w:rPr>
  </w:style>
  <w:style w:type="character" w:customStyle="1" w:styleId="180">
    <w:name w:val="Знак18"/>
    <w:uiPriority w:val="99"/>
    <w:rsid w:val="001C279E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uiPriority w:val="99"/>
    <w:rsid w:val="001C279E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uiPriority w:val="99"/>
    <w:rsid w:val="001C279E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f0">
    <w:name w:val="Знак2"/>
    <w:uiPriority w:val="99"/>
    <w:rsid w:val="001C279E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uiPriority w:val="99"/>
    <w:rsid w:val="001C279E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uiPriority w:val="99"/>
    <w:rsid w:val="001C279E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uiPriority w:val="99"/>
    <w:rsid w:val="001C279E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uiPriority w:val="99"/>
    <w:rsid w:val="001C279E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uiPriority w:val="99"/>
    <w:rsid w:val="001C279E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f1">
    <w:name w:val="Знак"/>
    <w:uiPriority w:val="99"/>
    <w:rsid w:val="001C279E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uiPriority w:val="99"/>
    <w:rsid w:val="001C279E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uiPriority w:val="99"/>
    <w:rsid w:val="001C279E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a">
    <w:name w:val="Знак3"/>
    <w:uiPriority w:val="99"/>
    <w:rsid w:val="001C279E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uiPriority w:val="99"/>
    <w:rsid w:val="001C279E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1C279E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1C279E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1C279E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1C279E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1C279E"/>
    <w:rPr>
      <w:rFonts w:ascii="Cambria" w:hAnsi="Cambria"/>
      <w:b/>
      <w:i/>
      <w:smallCaps/>
      <w:color w:val="943634"/>
      <w:u w:val="single"/>
    </w:rPr>
  </w:style>
  <w:style w:type="character" w:customStyle="1" w:styleId="afff2">
    <w:name w:val="Символ сноски"/>
    <w:uiPriority w:val="99"/>
    <w:rsid w:val="001C279E"/>
    <w:rPr>
      <w:vertAlign w:val="superscript"/>
    </w:rPr>
  </w:style>
  <w:style w:type="character" w:customStyle="1" w:styleId="FontStyle28">
    <w:name w:val="Font Style28"/>
    <w:uiPriority w:val="99"/>
    <w:rsid w:val="001C279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1C27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uiPriority w:val="99"/>
    <w:rsid w:val="001C279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1C279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uiPriority w:val="99"/>
    <w:rsid w:val="001C279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1C279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1C279E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uiPriority w:val="99"/>
    <w:rsid w:val="001C279E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uiPriority w:val="99"/>
    <w:rsid w:val="001C279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uiPriority w:val="99"/>
    <w:rsid w:val="001C279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rsid w:val="001C279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uiPriority w:val="99"/>
    <w:rsid w:val="001C279E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1C279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e">
    <w:name w:val="Слабое выделение1"/>
    <w:uiPriority w:val="99"/>
    <w:rsid w:val="001C279E"/>
    <w:rPr>
      <w:rFonts w:ascii="Cambria" w:hAnsi="Cambria"/>
      <w:i/>
      <w:color w:val="C0504D"/>
    </w:rPr>
  </w:style>
  <w:style w:type="character" w:customStyle="1" w:styleId="1f">
    <w:name w:val="Сильное выделение1"/>
    <w:uiPriority w:val="99"/>
    <w:rsid w:val="001C279E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f0">
    <w:name w:val="Слабая ссылка1"/>
    <w:uiPriority w:val="99"/>
    <w:rsid w:val="001C279E"/>
    <w:rPr>
      <w:i/>
      <w:smallCaps/>
      <w:color w:val="C0504D"/>
      <w:u w:color="C0504D"/>
    </w:rPr>
  </w:style>
  <w:style w:type="character" w:customStyle="1" w:styleId="1f1">
    <w:name w:val="Сильная ссылка1"/>
    <w:uiPriority w:val="99"/>
    <w:rsid w:val="001C279E"/>
    <w:rPr>
      <w:b/>
      <w:i/>
      <w:smallCaps/>
      <w:color w:val="C0504D"/>
      <w:u w:color="C0504D"/>
    </w:rPr>
  </w:style>
  <w:style w:type="character" w:customStyle="1" w:styleId="1f2">
    <w:name w:val="Название книги1"/>
    <w:uiPriority w:val="99"/>
    <w:rsid w:val="001C279E"/>
    <w:rPr>
      <w:rFonts w:ascii="Cambria" w:hAnsi="Cambria"/>
      <w:b/>
      <w:i/>
      <w:smallCaps/>
      <w:color w:val="943634"/>
      <w:u w:val="single"/>
    </w:rPr>
  </w:style>
  <w:style w:type="paragraph" w:customStyle="1" w:styleId="afff3">
    <w:name w:val="Новый"/>
    <w:basedOn w:val="a0"/>
    <w:rsid w:val="001C279E"/>
    <w:pPr>
      <w:spacing w:line="360" w:lineRule="auto"/>
      <w:ind w:firstLine="454"/>
      <w:jc w:val="both"/>
    </w:pPr>
  </w:style>
  <w:style w:type="paragraph" w:customStyle="1" w:styleId="Style13">
    <w:name w:val="Style 1"/>
    <w:uiPriority w:val="99"/>
    <w:rsid w:val="001C2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endnote text"/>
    <w:basedOn w:val="a0"/>
    <w:link w:val="afff5"/>
    <w:rsid w:val="001C279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5">
    <w:name w:val="Текст концевой сноски Знак"/>
    <w:basedOn w:val="a1"/>
    <w:link w:val="afff4"/>
    <w:rsid w:val="001C279E"/>
    <w:rPr>
      <w:rFonts w:ascii="Calibri" w:eastAsia="Times New Roman" w:hAnsi="Calibri" w:cs="Times New Roman"/>
      <w:sz w:val="20"/>
      <w:szCs w:val="20"/>
    </w:rPr>
  </w:style>
  <w:style w:type="character" w:styleId="afff6">
    <w:name w:val="endnote reference"/>
    <w:rsid w:val="001C279E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semiHidden/>
    <w:rsid w:val="001C279E"/>
    <w:rPr>
      <w:sz w:val="24"/>
    </w:rPr>
  </w:style>
  <w:style w:type="paragraph" w:customStyle="1" w:styleId="c36">
    <w:name w:val="c36"/>
    <w:basedOn w:val="a0"/>
    <w:rsid w:val="001C279E"/>
    <w:pPr>
      <w:spacing w:before="100" w:beforeAutospacing="1" w:after="100" w:afterAutospacing="1"/>
    </w:pPr>
    <w:rPr>
      <w:sz w:val="24"/>
    </w:rPr>
  </w:style>
  <w:style w:type="paragraph" w:customStyle="1" w:styleId="c20">
    <w:name w:val="c20"/>
    <w:basedOn w:val="a0"/>
    <w:uiPriority w:val="99"/>
    <w:semiHidden/>
    <w:rsid w:val="001C279E"/>
    <w:pPr>
      <w:spacing w:before="100" w:beforeAutospacing="1" w:after="100" w:afterAutospacing="1"/>
    </w:pPr>
    <w:rPr>
      <w:sz w:val="24"/>
    </w:rPr>
  </w:style>
  <w:style w:type="paragraph" w:customStyle="1" w:styleId="c26">
    <w:name w:val="c26"/>
    <w:basedOn w:val="a0"/>
    <w:uiPriority w:val="99"/>
    <w:semiHidden/>
    <w:rsid w:val="001C279E"/>
    <w:pPr>
      <w:spacing w:before="100" w:beforeAutospacing="1" w:after="100" w:afterAutospacing="1"/>
    </w:pPr>
    <w:rPr>
      <w:sz w:val="24"/>
    </w:rPr>
  </w:style>
  <w:style w:type="paragraph" w:customStyle="1" w:styleId="Standard">
    <w:name w:val="Standard"/>
    <w:uiPriority w:val="99"/>
    <w:semiHidden/>
    <w:rsid w:val="001C279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0"/>
    <w:rsid w:val="001C279E"/>
    <w:pPr>
      <w:spacing w:before="100" w:beforeAutospacing="1" w:after="100" w:afterAutospacing="1"/>
    </w:pPr>
    <w:rPr>
      <w:sz w:val="24"/>
    </w:rPr>
  </w:style>
  <w:style w:type="character" w:customStyle="1" w:styleId="spelle">
    <w:name w:val="spelle"/>
    <w:uiPriority w:val="99"/>
    <w:rsid w:val="001C279E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C279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42">
    <w:name w:val="c42"/>
    <w:uiPriority w:val="99"/>
    <w:rsid w:val="001C279E"/>
    <w:rPr>
      <w:rFonts w:cs="Times New Roman"/>
    </w:rPr>
  </w:style>
  <w:style w:type="character" w:customStyle="1" w:styleId="c1">
    <w:name w:val="c1"/>
    <w:rsid w:val="001C279E"/>
    <w:rPr>
      <w:rFonts w:cs="Times New Roman"/>
    </w:rPr>
  </w:style>
  <w:style w:type="character" w:customStyle="1" w:styleId="c8">
    <w:name w:val="c8"/>
    <w:uiPriority w:val="99"/>
    <w:rsid w:val="001C279E"/>
    <w:rPr>
      <w:rFonts w:cs="Times New Roman"/>
    </w:rPr>
  </w:style>
  <w:style w:type="table" w:customStyle="1" w:styleId="3b">
    <w:name w:val="Сетка таблицы3"/>
    <w:basedOn w:val="a2"/>
    <w:next w:val="a6"/>
    <w:uiPriority w:val="59"/>
    <w:rsid w:val="001C2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semiHidden/>
    <w:unhideWhenUsed/>
    <w:rsid w:val="001C279E"/>
  </w:style>
  <w:style w:type="table" w:customStyle="1" w:styleId="44">
    <w:name w:val="Сетка таблицы4"/>
    <w:basedOn w:val="a2"/>
    <w:next w:val="a6"/>
    <w:rsid w:val="001C2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semiHidden/>
    <w:rsid w:val="001C279E"/>
  </w:style>
  <w:style w:type="table" w:customStyle="1" w:styleId="113">
    <w:name w:val="Сетка таблицы11"/>
    <w:basedOn w:val="a2"/>
    <w:next w:val="a6"/>
    <w:rsid w:val="001C2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big">
    <w:name w:val="zag_big"/>
    <w:basedOn w:val="a0"/>
    <w:rsid w:val="001C279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f3">
    <w:name w:val="Знак1"/>
    <w:basedOn w:val="a0"/>
    <w:rsid w:val="001C27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1C2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</w:rPr>
  </w:style>
  <w:style w:type="character" w:customStyle="1" w:styleId="HTML0">
    <w:name w:val="Стандартный HTML Знак"/>
    <w:basedOn w:val="a1"/>
    <w:uiPriority w:val="99"/>
    <w:rsid w:val="001C279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1C279E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List Bullet 2"/>
    <w:basedOn w:val="a0"/>
    <w:rsid w:val="001C279E"/>
    <w:pPr>
      <w:numPr>
        <w:numId w:val="3"/>
      </w:numPr>
    </w:pPr>
    <w:rPr>
      <w:sz w:val="24"/>
    </w:rPr>
  </w:style>
  <w:style w:type="paragraph" w:customStyle="1" w:styleId="3c">
    <w:name w:val="Стиль3"/>
    <w:basedOn w:val="a0"/>
    <w:link w:val="3d"/>
    <w:rsid w:val="001C279E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d">
    <w:name w:val="Стиль3 Знак"/>
    <w:link w:val="3c"/>
    <w:rsid w:val="001C279E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numbering" w:customStyle="1" w:styleId="211">
    <w:name w:val="Нет списка21"/>
    <w:next w:val="a3"/>
    <w:semiHidden/>
    <w:rsid w:val="001C279E"/>
  </w:style>
  <w:style w:type="table" w:customStyle="1" w:styleId="212">
    <w:name w:val="Сетка таблицы21"/>
    <w:basedOn w:val="a2"/>
    <w:next w:val="a6"/>
    <w:rsid w:val="001C2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rsid w:val="001C279E"/>
  </w:style>
  <w:style w:type="character" w:customStyle="1" w:styleId="c35c21">
    <w:name w:val="c35 c21"/>
    <w:rsid w:val="001C279E"/>
  </w:style>
  <w:style w:type="paragraph" w:customStyle="1" w:styleId="c32c0">
    <w:name w:val="c32 c0"/>
    <w:basedOn w:val="a0"/>
    <w:rsid w:val="001C279E"/>
    <w:pPr>
      <w:spacing w:before="100" w:beforeAutospacing="1" w:after="100" w:afterAutospacing="1"/>
    </w:pPr>
    <w:rPr>
      <w:sz w:val="24"/>
    </w:rPr>
  </w:style>
  <w:style w:type="character" w:customStyle="1" w:styleId="c21c8c9">
    <w:name w:val="c21 c8 c9"/>
    <w:rsid w:val="001C279E"/>
  </w:style>
  <w:style w:type="paragraph" w:customStyle="1" w:styleId="c0c32">
    <w:name w:val="c0 c32"/>
    <w:basedOn w:val="a0"/>
    <w:rsid w:val="001C279E"/>
    <w:pPr>
      <w:spacing w:before="100" w:beforeAutospacing="1" w:after="100" w:afterAutospacing="1"/>
    </w:pPr>
    <w:rPr>
      <w:sz w:val="24"/>
    </w:rPr>
  </w:style>
  <w:style w:type="paragraph" w:customStyle="1" w:styleId="c17">
    <w:name w:val="c17"/>
    <w:basedOn w:val="a0"/>
    <w:rsid w:val="001C279E"/>
    <w:pPr>
      <w:spacing w:before="100" w:beforeAutospacing="1" w:after="100" w:afterAutospacing="1"/>
    </w:pPr>
    <w:rPr>
      <w:sz w:val="24"/>
    </w:rPr>
  </w:style>
  <w:style w:type="character" w:customStyle="1" w:styleId="c1c24c7">
    <w:name w:val="c1 c24 c7"/>
    <w:rsid w:val="001C279E"/>
  </w:style>
  <w:style w:type="character" w:customStyle="1" w:styleId="c1c12">
    <w:name w:val="c1 c12"/>
    <w:rsid w:val="001C279E"/>
  </w:style>
  <w:style w:type="character" w:customStyle="1" w:styleId="c1c12c3">
    <w:name w:val="c1 c12 c3"/>
    <w:rsid w:val="001C279E"/>
  </w:style>
  <w:style w:type="character" w:customStyle="1" w:styleId="c1c3">
    <w:name w:val="c1 c3"/>
    <w:rsid w:val="001C279E"/>
  </w:style>
  <w:style w:type="paragraph" w:customStyle="1" w:styleId="1f4">
    <w:name w:val="Стиль1"/>
    <w:basedOn w:val="a0"/>
    <w:rsid w:val="001C279E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f1">
    <w:name w:val="Стиль2"/>
    <w:basedOn w:val="a0"/>
    <w:rsid w:val="001C279E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afff7">
    <w:name w:val="List"/>
    <w:basedOn w:val="a0"/>
    <w:rsid w:val="001C279E"/>
    <w:pPr>
      <w:ind w:left="283" w:hanging="283"/>
    </w:pPr>
    <w:rPr>
      <w:sz w:val="24"/>
    </w:rPr>
  </w:style>
  <w:style w:type="paragraph" w:styleId="2f2">
    <w:name w:val="List Continue 2"/>
    <w:basedOn w:val="a0"/>
    <w:rsid w:val="001C279E"/>
    <w:pPr>
      <w:spacing w:after="120"/>
      <w:ind w:left="566"/>
    </w:pPr>
    <w:rPr>
      <w:sz w:val="24"/>
    </w:rPr>
  </w:style>
  <w:style w:type="paragraph" w:customStyle="1" w:styleId="afff8">
    <w:name w:val="Внутренний адрес"/>
    <w:basedOn w:val="a0"/>
    <w:rsid w:val="001C279E"/>
    <w:rPr>
      <w:sz w:val="24"/>
    </w:rPr>
  </w:style>
  <w:style w:type="paragraph" w:styleId="afff9">
    <w:name w:val="Body Text First Indent"/>
    <w:basedOn w:val="af8"/>
    <w:link w:val="afffa"/>
    <w:rsid w:val="001C279E"/>
    <w:pPr>
      <w:ind w:firstLine="210"/>
    </w:pPr>
    <w:rPr>
      <w:sz w:val="24"/>
    </w:rPr>
  </w:style>
  <w:style w:type="character" w:customStyle="1" w:styleId="afffa">
    <w:name w:val="Красная строка Знак"/>
    <w:basedOn w:val="af9"/>
    <w:link w:val="afff9"/>
    <w:rsid w:val="001C2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3">
    <w:name w:val="Body Text First Indent 2"/>
    <w:basedOn w:val="af"/>
    <w:link w:val="2f4"/>
    <w:rsid w:val="001C279E"/>
    <w:pPr>
      <w:ind w:firstLine="210"/>
    </w:pPr>
  </w:style>
  <w:style w:type="character" w:customStyle="1" w:styleId="2f4">
    <w:name w:val="Красная строка 2 Знак"/>
    <w:basedOn w:val="af0"/>
    <w:link w:val="2f3"/>
    <w:rsid w:val="001C2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2">
    <w:name w:val="c3 c22"/>
    <w:rsid w:val="001C279E"/>
  </w:style>
  <w:style w:type="character" w:customStyle="1" w:styleId="c3">
    <w:name w:val="c3"/>
    <w:rsid w:val="001C279E"/>
  </w:style>
  <w:style w:type="paragraph" w:customStyle="1" w:styleId="45">
    <w:name w:val="Стиль4"/>
    <w:basedOn w:val="a0"/>
    <w:rsid w:val="001C279E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character" w:customStyle="1" w:styleId="FontStyle97">
    <w:name w:val="Font Style97"/>
    <w:rsid w:val="001C279E"/>
    <w:rPr>
      <w:rFonts w:ascii="Arial Black" w:hAnsi="Arial Black" w:cs="Arial Black"/>
      <w:sz w:val="16"/>
      <w:szCs w:val="16"/>
    </w:rPr>
  </w:style>
  <w:style w:type="numbering" w:customStyle="1" w:styleId="310">
    <w:name w:val="Нет списка31"/>
    <w:next w:val="a3"/>
    <w:semiHidden/>
    <w:rsid w:val="001C279E"/>
  </w:style>
  <w:style w:type="table" w:customStyle="1" w:styleId="311">
    <w:name w:val="Сетка таблицы31"/>
    <w:basedOn w:val="a2"/>
    <w:next w:val="a6"/>
    <w:rsid w:val="001C2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тиль"/>
    <w:rsid w:val="001C2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5">
    <w:name w:val="Table Grid 1"/>
    <w:basedOn w:val="a2"/>
    <w:rsid w:val="001C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Style">
    <w:name w:val="Paragraph Style"/>
    <w:rsid w:val="001C27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4">
    <w:name w:val="c34"/>
    <w:basedOn w:val="a0"/>
    <w:rsid w:val="006B2541"/>
    <w:pPr>
      <w:spacing w:before="100" w:beforeAutospacing="1" w:after="100" w:afterAutospacing="1"/>
    </w:pPr>
    <w:rPr>
      <w:sz w:val="24"/>
    </w:rPr>
  </w:style>
  <w:style w:type="paragraph" w:customStyle="1" w:styleId="c77">
    <w:name w:val="c77"/>
    <w:basedOn w:val="a0"/>
    <w:rsid w:val="006B2541"/>
    <w:pPr>
      <w:spacing w:before="100" w:beforeAutospacing="1" w:after="100" w:afterAutospacing="1"/>
    </w:pPr>
    <w:rPr>
      <w:sz w:val="24"/>
    </w:rPr>
  </w:style>
  <w:style w:type="character" w:customStyle="1" w:styleId="c66">
    <w:name w:val="c66"/>
    <w:basedOn w:val="a1"/>
    <w:rsid w:val="006B2541"/>
  </w:style>
  <w:style w:type="paragraph" w:customStyle="1" w:styleId="c51">
    <w:name w:val="c51"/>
    <w:basedOn w:val="a0"/>
    <w:rsid w:val="006B2541"/>
    <w:pPr>
      <w:spacing w:before="100" w:beforeAutospacing="1" w:after="100" w:afterAutospacing="1"/>
    </w:pPr>
    <w:rPr>
      <w:sz w:val="24"/>
    </w:rPr>
  </w:style>
  <w:style w:type="character" w:customStyle="1" w:styleId="c52">
    <w:name w:val="c52"/>
    <w:basedOn w:val="a1"/>
    <w:rsid w:val="006B2541"/>
  </w:style>
  <w:style w:type="character" w:customStyle="1" w:styleId="c43">
    <w:name w:val="c43"/>
    <w:basedOn w:val="a1"/>
    <w:rsid w:val="006B2541"/>
  </w:style>
  <w:style w:type="paragraph" w:customStyle="1" w:styleId="c65">
    <w:name w:val="c65"/>
    <w:basedOn w:val="a0"/>
    <w:rsid w:val="006B2541"/>
    <w:pPr>
      <w:spacing w:before="100" w:beforeAutospacing="1" w:after="100" w:afterAutospacing="1"/>
    </w:pPr>
    <w:rPr>
      <w:sz w:val="24"/>
    </w:rPr>
  </w:style>
  <w:style w:type="character" w:customStyle="1" w:styleId="c78">
    <w:name w:val="c78"/>
    <w:basedOn w:val="a1"/>
    <w:rsid w:val="006B2541"/>
  </w:style>
  <w:style w:type="character" w:customStyle="1" w:styleId="c30">
    <w:name w:val="c30"/>
    <w:basedOn w:val="a1"/>
    <w:rsid w:val="006B2541"/>
  </w:style>
  <w:style w:type="paragraph" w:customStyle="1" w:styleId="c44">
    <w:name w:val="c44"/>
    <w:basedOn w:val="a0"/>
    <w:rsid w:val="006B2541"/>
    <w:pPr>
      <w:spacing w:before="100" w:beforeAutospacing="1" w:after="100" w:afterAutospacing="1"/>
    </w:pPr>
    <w:rPr>
      <w:sz w:val="24"/>
    </w:rPr>
  </w:style>
  <w:style w:type="paragraph" w:customStyle="1" w:styleId="c15">
    <w:name w:val="c15"/>
    <w:basedOn w:val="a0"/>
    <w:rsid w:val="006B2541"/>
    <w:pPr>
      <w:spacing w:before="100" w:beforeAutospacing="1" w:after="100" w:afterAutospacing="1"/>
    </w:pPr>
    <w:rPr>
      <w:sz w:val="24"/>
    </w:rPr>
  </w:style>
  <w:style w:type="character" w:customStyle="1" w:styleId="c22">
    <w:name w:val="c22"/>
    <w:basedOn w:val="a1"/>
    <w:rsid w:val="006B2541"/>
  </w:style>
  <w:style w:type="character" w:customStyle="1" w:styleId="c64">
    <w:name w:val="c64"/>
    <w:basedOn w:val="a1"/>
    <w:rsid w:val="006B2541"/>
  </w:style>
  <w:style w:type="paragraph" w:customStyle="1" w:styleId="c60">
    <w:name w:val="c60"/>
    <w:basedOn w:val="a0"/>
    <w:rsid w:val="006B2541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a1"/>
    <w:rsid w:val="006B2541"/>
  </w:style>
  <w:style w:type="paragraph" w:customStyle="1" w:styleId="c83">
    <w:name w:val="c83"/>
    <w:basedOn w:val="a0"/>
    <w:rsid w:val="006B2541"/>
    <w:pPr>
      <w:spacing w:before="100" w:beforeAutospacing="1" w:after="100" w:afterAutospacing="1"/>
    </w:pPr>
    <w:rPr>
      <w:sz w:val="24"/>
    </w:rPr>
  </w:style>
  <w:style w:type="paragraph" w:customStyle="1" w:styleId="c69">
    <w:name w:val="c69"/>
    <w:basedOn w:val="a0"/>
    <w:rsid w:val="006B2541"/>
    <w:pPr>
      <w:spacing w:before="100" w:beforeAutospacing="1" w:after="100" w:afterAutospacing="1"/>
    </w:pPr>
    <w:rPr>
      <w:sz w:val="24"/>
    </w:rPr>
  </w:style>
  <w:style w:type="paragraph" w:customStyle="1" w:styleId="c37">
    <w:name w:val="c37"/>
    <w:basedOn w:val="a0"/>
    <w:rsid w:val="006B2541"/>
    <w:pPr>
      <w:spacing w:before="100" w:beforeAutospacing="1" w:after="100" w:afterAutospacing="1"/>
    </w:pPr>
    <w:rPr>
      <w:sz w:val="24"/>
    </w:rPr>
  </w:style>
  <w:style w:type="character" w:customStyle="1" w:styleId="c53">
    <w:name w:val="c53"/>
    <w:basedOn w:val="a1"/>
    <w:rsid w:val="006B2541"/>
  </w:style>
  <w:style w:type="numbering" w:customStyle="1" w:styleId="52">
    <w:name w:val="Нет списка5"/>
    <w:next w:val="a3"/>
    <w:uiPriority w:val="99"/>
    <w:semiHidden/>
    <w:unhideWhenUsed/>
    <w:rsid w:val="002943B4"/>
  </w:style>
  <w:style w:type="table" w:customStyle="1" w:styleId="53">
    <w:name w:val="Сетка таблицы5"/>
    <w:basedOn w:val="a2"/>
    <w:next w:val="a6"/>
    <w:uiPriority w:val="59"/>
    <w:rsid w:val="002943B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57740-344B-4412-A713-DC61E40A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6278</Words>
  <Characters>35787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2018-09-05T14:48:00Z</dcterms:created>
  <dcterms:modified xsi:type="dcterms:W3CDTF">2020-01-30T16:07:00Z</dcterms:modified>
</cp:coreProperties>
</file>