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18" w:rsidRDefault="00643418" w:rsidP="006434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 xml:space="preserve">Справка о наличии ресурсов в библиотеке по МКОУ «Юрковская СОШ» </w:t>
      </w:r>
    </w:p>
    <w:p w:rsidR="00666DD3" w:rsidRPr="00643418" w:rsidRDefault="00643418" w:rsidP="0064341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3418">
        <w:rPr>
          <w:rFonts w:ascii="Times New Roman" w:hAnsi="Times New Roman" w:cs="Times New Roman"/>
          <w:sz w:val="28"/>
          <w:szCs w:val="28"/>
        </w:rPr>
        <w:t>на 2018-2019 учебный год.</w:t>
      </w:r>
    </w:p>
    <w:p w:rsidR="00643418" w:rsidRDefault="00643418">
      <w:pPr>
        <w:rPr>
          <w:rFonts w:ascii="Times New Roman" w:hAnsi="Times New Roman" w:cs="Times New Roman"/>
          <w:sz w:val="28"/>
          <w:szCs w:val="28"/>
        </w:rPr>
      </w:pPr>
    </w:p>
    <w:p w:rsidR="00643418" w:rsidRPr="00643418" w:rsidRDefault="00643418">
      <w:pPr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Количество читателей – 252 человек</w:t>
      </w:r>
    </w:p>
    <w:p w:rsidR="00643418" w:rsidRPr="00643418" w:rsidRDefault="00643418">
      <w:pPr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Книжный фонд – 15415</w:t>
      </w:r>
    </w:p>
    <w:p w:rsidR="00643418" w:rsidRPr="00643418" w:rsidRDefault="00643418">
      <w:pPr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Художественная литература – 8597</w:t>
      </w:r>
    </w:p>
    <w:p w:rsidR="00643418" w:rsidRPr="00643418" w:rsidRDefault="00643418">
      <w:pPr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Учебная – 6668</w:t>
      </w:r>
    </w:p>
    <w:p w:rsidR="00643418" w:rsidRPr="00643418" w:rsidRDefault="00643418">
      <w:pPr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Количество посещений в год- 3401</w:t>
      </w:r>
    </w:p>
    <w:sectPr w:rsidR="00643418" w:rsidRPr="0064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27"/>
    <w:rsid w:val="00643418"/>
    <w:rsid w:val="00775E27"/>
    <w:rsid w:val="00C8464D"/>
    <w:rsid w:val="00F4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D733B-656E-45B0-8E8F-E1D85C01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>SPecialiST RePack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2019-03-05T09:38:00Z</dcterms:created>
  <dcterms:modified xsi:type="dcterms:W3CDTF">2019-03-05T09:46:00Z</dcterms:modified>
</cp:coreProperties>
</file>